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CA" w:rsidRPr="00566651" w:rsidRDefault="000272A5" w:rsidP="00E712CA">
      <w:pPr>
        <w:pStyle w:val="AralkYok"/>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FETHİYE MAL</w:t>
      </w:r>
      <w:r w:rsidR="006326B2" w:rsidRPr="00566651">
        <w:rPr>
          <w:rFonts w:ascii="Times New Roman" w:hAnsi="Times New Roman" w:cs="Times New Roman"/>
          <w:b/>
          <w:sz w:val="20"/>
          <w:szCs w:val="20"/>
        </w:rPr>
        <w:t>MÜ</w:t>
      </w:r>
      <w:r w:rsidR="00113057" w:rsidRPr="00566651">
        <w:rPr>
          <w:rFonts w:ascii="Times New Roman" w:hAnsi="Times New Roman" w:cs="Times New Roman"/>
          <w:b/>
          <w:sz w:val="20"/>
          <w:szCs w:val="20"/>
        </w:rPr>
        <w:t>DÜRLÜĞÜ</w:t>
      </w:r>
    </w:p>
    <w:p w:rsidR="00113057" w:rsidRPr="00566651" w:rsidRDefault="00113057" w:rsidP="00E712CA">
      <w:pPr>
        <w:pStyle w:val="AralkYok"/>
        <w:jc w:val="center"/>
        <w:rPr>
          <w:rFonts w:ascii="Times New Roman" w:hAnsi="Times New Roman" w:cs="Times New Roman"/>
          <w:b/>
          <w:sz w:val="20"/>
          <w:szCs w:val="20"/>
        </w:rPr>
      </w:pPr>
      <w:r w:rsidRPr="00566651">
        <w:rPr>
          <w:rFonts w:ascii="Times New Roman" w:hAnsi="Times New Roman" w:cs="Times New Roman"/>
          <w:b/>
          <w:sz w:val="20"/>
          <w:szCs w:val="20"/>
        </w:rPr>
        <w:t>HİZMET STANDARTLARI</w:t>
      </w:r>
      <w:r w:rsidR="00E712CA" w:rsidRPr="00566651">
        <w:rPr>
          <w:rFonts w:ascii="Times New Roman" w:hAnsi="Times New Roman" w:cs="Times New Roman"/>
          <w:b/>
          <w:sz w:val="20"/>
          <w:szCs w:val="20"/>
        </w:rPr>
        <w:t xml:space="preserve"> TABLOSU</w:t>
      </w:r>
    </w:p>
    <w:tbl>
      <w:tblPr>
        <w:tblStyle w:val="TabloKlavuzu"/>
        <w:tblW w:w="10632" w:type="dxa"/>
        <w:tblInd w:w="-34" w:type="dxa"/>
        <w:tblLayout w:type="fixed"/>
        <w:tblLook w:val="04A0" w:firstRow="1" w:lastRow="0" w:firstColumn="1" w:lastColumn="0" w:noHBand="0" w:noVBand="1"/>
      </w:tblPr>
      <w:tblGrid>
        <w:gridCol w:w="568"/>
        <w:gridCol w:w="2268"/>
        <w:gridCol w:w="6095"/>
        <w:gridCol w:w="1701"/>
      </w:tblGrid>
      <w:tr w:rsidR="00C9795A" w:rsidRPr="00566651" w:rsidTr="007B7936">
        <w:tc>
          <w:tcPr>
            <w:tcW w:w="568" w:type="dxa"/>
            <w:vAlign w:val="center"/>
          </w:tcPr>
          <w:p w:rsidR="00E67AE4" w:rsidRPr="00566651" w:rsidRDefault="00E67AE4" w:rsidP="00E67AE4">
            <w:pPr>
              <w:jc w:val="center"/>
              <w:rPr>
                <w:rFonts w:ascii="Times New Roman" w:hAnsi="Times New Roman" w:cs="Times New Roman"/>
                <w:b/>
                <w:sz w:val="20"/>
                <w:szCs w:val="20"/>
              </w:rPr>
            </w:pPr>
            <w:r w:rsidRPr="00566651">
              <w:rPr>
                <w:rFonts w:ascii="Times New Roman" w:hAnsi="Times New Roman" w:cs="Times New Roman"/>
                <w:b/>
                <w:sz w:val="20"/>
                <w:szCs w:val="20"/>
              </w:rPr>
              <w:t>SIRA NO</w:t>
            </w:r>
          </w:p>
        </w:tc>
        <w:tc>
          <w:tcPr>
            <w:tcW w:w="2268" w:type="dxa"/>
            <w:vAlign w:val="center"/>
          </w:tcPr>
          <w:p w:rsidR="00E67AE4" w:rsidRPr="00566651" w:rsidRDefault="00E67AE4" w:rsidP="00E67AE4">
            <w:pPr>
              <w:jc w:val="center"/>
              <w:rPr>
                <w:rFonts w:ascii="Times New Roman" w:hAnsi="Times New Roman" w:cs="Times New Roman"/>
                <w:b/>
                <w:sz w:val="20"/>
                <w:szCs w:val="20"/>
              </w:rPr>
            </w:pPr>
            <w:r w:rsidRPr="00566651">
              <w:rPr>
                <w:rFonts w:ascii="Times New Roman" w:hAnsi="Times New Roman" w:cs="Times New Roman"/>
                <w:b/>
                <w:sz w:val="20"/>
                <w:szCs w:val="20"/>
              </w:rPr>
              <w:t>HİZMETİN ADI</w:t>
            </w:r>
          </w:p>
        </w:tc>
        <w:tc>
          <w:tcPr>
            <w:tcW w:w="6095" w:type="dxa"/>
            <w:vAlign w:val="center"/>
          </w:tcPr>
          <w:p w:rsidR="00E67AE4" w:rsidRPr="00566651" w:rsidRDefault="00E67AE4" w:rsidP="00E67AE4">
            <w:pPr>
              <w:jc w:val="center"/>
              <w:rPr>
                <w:rFonts w:ascii="Times New Roman" w:hAnsi="Times New Roman" w:cs="Times New Roman"/>
                <w:b/>
                <w:sz w:val="20"/>
                <w:szCs w:val="20"/>
              </w:rPr>
            </w:pPr>
            <w:r w:rsidRPr="00566651">
              <w:rPr>
                <w:rFonts w:ascii="Times New Roman" w:hAnsi="Times New Roman" w:cs="Times New Roman"/>
                <w:b/>
                <w:sz w:val="20"/>
                <w:szCs w:val="20"/>
              </w:rPr>
              <w:t>BAŞVURUDA İSTENEN BELGELER</w:t>
            </w:r>
          </w:p>
        </w:tc>
        <w:tc>
          <w:tcPr>
            <w:tcW w:w="1701" w:type="dxa"/>
            <w:vAlign w:val="center"/>
          </w:tcPr>
          <w:p w:rsidR="00E67AE4" w:rsidRPr="00566651" w:rsidRDefault="00E67AE4" w:rsidP="00E67AE4">
            <w:pPr>
              <w:jc w:val="center"/>
              <w:rPr>
                <w:rFonts w:ascii="Times New Roman" w:hAnsi="Times New Roman" w:cs="Times New Roman"/>
                <w:b/>
                <w:sz w:val="20"/>
                <w:szCs w:val="20"/>
              </w:rPr>
            </w:pPr>
            <w:r w:rsidRPr="00566651">
              <w:rPr>
                <w:rFonts w:ascii="Times New Roman" w:hAnsi="Times New Roman" w:cs="Times New Roman"/>
                <w:b/>
                <w:sz w:val="20"/>
                <w:szCs w:val="20"/>
              </w:rPr>
              <w:t xml:space="preserve">HİZMETİN TAMAMLANMA SÜRESİ </w:t>
            </w:r>
            <w:r w:rsidR="00566651">
              <w:rPr>
                <w:rFonts w:ascii="Times New Roman" w:hAnsi="Times New Roman" w:cs="Times New Roman"/>
                <w:b/>
                <w:sz w:val="20"/>
                <w:szCs w:val="20"/>
              </w:rPr>
              <w:t xml:space="preserve">            </w:t>
            </w:r>
            <w:r w:rsidRPr="00566651">
              <w:rPr>
                <w:rFonts w:ascii="Times New Roman" w:hAnsi="Times New Roman" w:cs="Times New Roman"/>
                <w:b/>
                <w:sz w:val="20"/>
                <w:szCs w:val="20"/>
              </w:rPr>
              <w:t>(EN GEÇ)</w:t>
            </w:r>
          </w:p>
        </w:tc>
      </w:tr>
      <w:tr w:rsidR="00C9795A" w:rsidRPr="00E712CA" w:rsidTr="007B7936">
        <w:tc>
          <w:tcPr>
            <w:tcW w:w="568" w:type="dxa"/>
            <w:vAlign w:val="center"/>
          </w:tcPr>
          <w:p w:rsidR="00E67AE4" w:rsidRPr="00566651" w:rsidRDefault="00E67AE4" w:rsidP="00E67AE4">
            <w:pPr>
              <w:jc w:val="center"/>
              <w:rPr>
                <w:rFonts w:ascii="Times New Roman" w:hAnsi="Times New Roman" w:cs="Times New Roman"/>
                <w:b/>
                <w:sz w:val="18"/>
                <w:szCs w:val="18"/>
              </w:rPr>
            </w:pPr>
            <w:r w:rsidRPr="00566651">
              <w:rPr>
                <w:rFonts w:ascii="Times New Roman" w:hAnsi="Times New Roman" w:cs="Times New Roman"/>
                <w:b/>
                <w:sz w:val="18"/>
                <w:szCs w:val="18"/>
              </w:rPr>
              <w:t>1</w:t>
            </w:r>
          </w:p>
        </w:tc>
        <w:tc>
          <w:tcPr>
            <w:tcW w:w="2268" w:type="dxa"/>
            <w:vAlign w:val="center"/>
          </w:tcPr>
          <w:p w:rsidR="00E67AE4" w:rsidRPr="00E712CA" w:rsidRDefault="00E67AE4" w:rsidP="006E42BC">
            <w:pPr>
              <w:rPr>
                <w:rFonts w:ascii="Times New Roman" w:hAnsi="Times New Roman" w:cs="Times New Roman"/>
                <w:sz w:val="18"/>
                <w:szCs w:val="18"/>
              </w:rPr>
            </w:pPr>
            <w:r w:rsidRPr="00E712CA">
              <w:rPr>
                <w:rFonts w:ascii="Times New Roman" w:hAnsi="Times New Roman" w:cs="Times New Roman"/>
                <w:sz w:val="18"/>
                <w:szCs w:val="18"/>
              </w:rPr>
              <w:t>Her Türlü Gelirin Tahsil Edilmesi</w:t>
            </w:r>
          </w:p>
        </w:tc>
        <w:tc>
          <w:tcPr>
            <w:tcW w:w="6095" w:type="dxa"/>
          </w:tcPr>
          <w:p w:rsidR="00E67AE4" w:rsidRPr="00E712CA" w:rsidRDefault="00CB2CDA" w:rsidP="00AB0757">
            <w:pPr>
              <w:jc w:val="both"/>
              <w:rPr>
                <w:rFonts w:ascii="Times New Roman" w:hAnsi="Times New Roman" w:cs="Times New Roman"/>
                <w:sz w:val="18"/>
                <w:szCs w:val="18"/>
              </w:rPr>
            </w:pPr>
            <w:r w:rsidRPr="00E712CA">
              <w:rPr>
                <w:rFonts w:ascii="Times New Roman" w:hAnsi="Times New Roman" w:cs="Times New Roman"/>
                <w:sz w:val="18"/>
                <w:szCs w:val="18"/>
              </w:rPr>
              <w:t xml:space="preserve">1- </w:t>
            </w:r>
            <w:r w:rsidR="00E67AE4" w:rsidRPr="00E712CA">
              <w:rPr>
                <w:rFonts w:ascii="Times New Roman" w:hAnsi="Times New Roman" w:cs="Times New Roman"/>
                <w:sz w:val="18"/>
                <w:szCs w:val="18"/>
              </w:rPr>
              <w:t>Konusuna göre;</w:t>
            </w:r>
          </w:p>
          <w:p w:rsidR="00E67AE4" w:rsidRPr="00E712CA" w:rsidRDefault="00E67AE4" w:rsidP="00AB0757">
            <w:pPr>
              <w:pStyle w:val="ListeParagraf"/>
              <w:numPr>
                <w:ilvl w:val="0"/>
                <w:numId w:val="4"/>
              </w:numPr>
              <w:jc w:val="both"/>
              <w:rPr>
                <w:rFonts w:ascii="Times New Roman" w:hAnsi="Times New Roman" w:cs="Times New Roman"/>
                <w:sz w:val="18"/>
                <w:szCs w:val="18"/>
              </w:rPr>
            </w:pPr>
            <w:r w:rsidRPr="00E712CA">
              <w:rPr>
                <w:rFonts w:ascii="Times New Roman" w:hAnsi="Times New Roman" w:cs="Times New Roman"/>
                <w:sz w:val="18"/>
                <w:szCs w:val="18"/>
              </w:rPr>
              <w:t>İlgili idarenin yazısı</w:t>
            </w:r>
          </w:p>
          <w:p w:rsidR="00E67AE4" w:rsidRPr="00E712CA" w:rsidRDefault="00E67AE4" w:rsidP="00AB0757">
            <w:pPr>
              <w:pStyle w:val="ListeParagraf"/>
              <w:numPr>
                <w:ilvl w:val="0"/>
                <w:numId w:val="4"/>
              </w:numPr>
              <w:jc w:val="both"/>
              <w:rPr>
                <w:rFonts w:ascii="Times New Roman" w:hAnsi="Times New Roman" w:cs="Times New Roman"/>
                <w:sz w:val="18"/>
                <w:szCs w:val="18"/>
              </w:rPr>
            </w:pPr>
            <w:r w:rsidRPr="00E712CA">
              <w:rPr>
                <w:rFonts w:ascii="Times New Roman" w:hAnsi="Times New Roman" w:cs="Times New Roman"/>
                <w:sz w:val="18"/>
                <w:szCs w:val="18"/>
              </w:rPr>
              <w:t>Mahkeme kararı</w:t>
            </w:r>
          </w:p>
          <w:p w:rsidR="00E67AE4" w:rsidRPr="00E712CA" w:rsidRDefault="00E67AE4" w:rsidP="00AB0757">
            <w:pPr>
              <w:pStyle w:val="ListeParagraf"/>
              <w:numPr>
                <w:ilvl w:val="0"/>
                <w:numId w:val="4"/>
              </w:numPr>
              <w:jc w:val="both"/>
              <w:rPr>
                <w:rFonts w:ascii="Times New Roman" w:hAnsi="Times New Roman" w:cs="Times New Roman"/>
                <w:sz w:val="18"/>
                <w:szCs w:val="18"/>
              </w:rPr>
            </w:pPr>
            <w:r w:rsidRPr="00E712CA">
              <w:rPr>
                <w:rFonts w:ascii="Times New Roman" w:hAnsi="Times New Roman" w:cs="Times New Roman"/>
                <w:sz w:val="18"/>
                <w:szCs w:val="18"/>
              </w:rPr>
              <w:t>İdari para cezası karar tutanağı</w:t>
            </w:r>
          </w:p>
          <w:p w:rsidR="00E67AE4" w:rsidRPr="00E712CA" w:rsidRDefault="00E67AE4" w:rsidP="00AB0757">
            <w:pPr>
              <w:pStyle w:val="ListeParagraf"/>
              <w:numPr>
                <w:ilvl w:val="0"/>
                <w:numId w:val="4"/>
              </w:numPr>
              <w:jc w:val="both"/>
              <w:rPr>
                <w:rFonts w:ascii="Times New Roman" w:hAnsi="Times New Roman" w:cs="Times New Roman"/>
                <w:sz w:val="18"/>
                <w:szCs w:val="18"/>
              </w:rPr>
            </w:pPr>
            <w:r w:rsidRPr="00E712CA">
              <w:rPr>
                <w:rFonts w:ascii="Times New Roman" w:hAnsi="Times New Roman" w:cs="Times New Roman"/>
                <w:sz w:val="18"/>
                <w:szCs w:val="18"/>
              </w:rPr>
              <w:t>Ecrimisil ihbarnamesi</w:t>
            </w:r>
          </w:p>
          <w:p w:rsidR="00E67AE4" w:rsidRDefault="00E67AE4" w:rsidP="00AB0757">
            <w:pPr>
              <w:pStyle w:val="ListeParagraf"/>
              <w:numPr>
                <w:ilvl w:val="0"/>
                <w:numId w:val="4"/>
              </w:numPr>
              <w:jc w:val="both"/>
              <w:rPr>
                <w:rFonts w:ascii="Times New Roman" w:hAnsi="Times New Roman" w:cs="Times New Roman"/>
                <w:sz w:val="18"/>
                <w:szCs w:val="18"/>
              </w:rPr>
            </w:pPr>
            <w:r w:rsidRPr="00E712CA">
              <w:rPr>
                <w:rFonts w:ascii="Times New Roman" w:hAnsi="Times New Roman" w:cs="Times New Roman"/>
                <w:sz w:val="18"/>
                <w:szCs w:val="18"/>
              </w:rPr>
              <w:t>İlgilinin beyanı</w:t>
            </w:r>
          </w:p>
          <w:p w:rsidR="00E67AE4" w:rsidRPr="00E712CA" w:rsidRDefault="000272A5" w:rsidP="00AB0757">
            <w:pPr>
              <w:pStyle w:val="ListeParagraf"/>
              <w:numPr>
                <w:ilvl w:val="0"/>
                <w:numId w:val="4"/>
              </w:numPr>
              <w:jc w:val="both"/>
              <w:rPr>
                <w:rFonts w:ascii="Times New Roman" w:hAnsi="Times New Roman" w:cs="Times New Roman"/>
                <w:sz w:val="18"/>
                <w:szCs w:val="18"/>
              </w:rPr>
            </w:pPr>
            <w:r w:rsidRPr="000272A5">
              <w:rPr>
                <w:rFonts w:ascii="Times New Roman" w:hAnsi="Times New Roman" w:cs="Times New Roman"/>
                <w:sz w:val="18"/>
                <w:szCs w:val="18"/>
              </w:rPr>
              <w:t xml:space="preserve">Hazine taşınmazlarının satışına ilişkin tahsilatlarda T.C. kimlik numarası ve taşınmaz numarası   </w:t>
            </w:r>
          </w:p>
        </w:tc>
        <w:tc>
          <w:tcPr>
            <w:tcW w:w="1701" w:type="dxa"/>
            <w:vAlign w:val="center"/>
          </w:tcPr>
          <w:p w:rsidR="00E67AE4" w:rsidRPr="00E712CA" w:rsidRDefault="006E42BC" w:rsidP="006E42BC">
            <w:pPr>
              <w:jc w:val="center"/>
              <w:rPr>
                <w:rFonts w:ascii="Times New Roman" w:hAnsi="Times New Roman" w:cs="Times New Roman"/>
                <w:sz w:val="18"/>
                <w:szCs w:val="18"/>
              </w:rPr>
            </w:pPr>
            <w:r w:rsidRPr="00E712CA">
              <w:rPr>
                <w:rFonts w:ascii="Times New Roman" w:hAnsi="Times New Roman" w:cs="Times New Roman"/>
                <w:sz w:val="18"/>
                <w:szCs w:val="18"/>
              </w:rPr>
              <w:t>15 DAKİKA</w:t>
            </w:r>
          </w:p>
        </w:tc>
      </w:tr>
      <w:tr w:rsidR="00C9795A" w:rsidRPr="00E712CA" w:rsidTr="007B7936">
        <w:tc>
          <w:tcPr>
            <w:tcW w:w="568" w:type="dxa"/>
            <w:vAlign w:val="center"/>
          </w:tcPr>
          <w:p w:rsidR="00E67AE4" w:rsidRPr="00566651" w:rsidRDefault="006E42BC" w:rsidP="00E67AE4">
            <w:pPr>
              <w:jc w:val="center"/>
              <w:rPr>
                <w:rFonts w:ascii="Times New Roman" w:hAnsi="Times New Roman" w:cs="Times New Roman"/>
                <w:b/>
                <w:sz w:val="18"/>
                <w:szCs w:val="18"/>
              </w:rPr>
            </w:pPr>
            <w:r w:rsidRPr="00566651">
              <w:rPr>
                <w:rFonts w:ascii="Times New Roman" w:hAnsi="Times New Roman" w:cs="Times New Roman"/>
                <w:b/>
                <w:sz w:val="18"/>
                <w:szCs w:val="18"/>
              </w:rPr>
              <w:t>2</w:t>
            </w:r>
          </w:p>
        </w:tc>
        <w:tc>
          <w:tcPr>
            <w:tcW w:w="2268" w:type="dxa"/>
            <w:vAlign w:val="center"/>
          </w:tcPr>
          <w:p w:rsidR="00E67AE4" w:rsidRPr="00E712CA" w:rsidRDefault="006E42BC" w:rsidP="006E42BC">
            <w:pPr>
              <w:rPr>
                <w:rFonts w:ascii="Times New Roman" w:hAnsi="Times New Roman" w:cs="Times New Roman"/>
                <w:sz w:val="18"/>
                <w:szCs w:val="18"/>
              </w:rPr>
            </w:pPr>
            <w:r w:rsidRPr="00E712CA">
              <w:rPr>
                <w:rFonts w:ascii="Times New Roman" w:hAnsi="Times New Roman" w:cs="Times New Roman"/>
                <w:sz w:val="18"/>
                <w:szCs w:val="18"/>
              </w:rPr>
              <w:t>Adli Teminat İşlemleri</w:t>
            </w:r>
          </w:p>
        </w:tc>
        <w:tc>
          <w:tcPr>
            <w:tcW w:w="6095" w:type="dxa"/>
          </w:tcPr>
          <w:p w:rsidR="00E67AE4" w:rsidRPr="00E712CA" w:rsidRDefault="006E42BC" w:rsidP="00AB0757">
            <w:pPr>
              <w:jc w:val="both"/>
              <w:rPr>
                <w:rFonts w:ascii="Times New Roman" w:hAnsi="Times New Roman" w:cs="Times New Roman"/>
                <w:sz w:val="18"/>
                <w:szCs w:val="18"/>
              </w:rPr>
            </w:pPr>
            <w:r w:rsidRPr="00E712CA">
              <w:rPr>
                <w:rFonts w:ascii="Times New Roman" w:hAnsi="Times New Roman" w:cs="Times New Roman"/>
                <w:sz w:val="18"/>
                <w:szCs w:val="18"/>
              </w:rPr>
              <w:t>1- Tahsilinde; Mahkeme Kararı</w:t>
            </w:r>
          </w:p>
          <w:p w:rsidR="006E42BC" w:rsidRPr="00E712CA" w:rsidRDefault="006E42BC" w:rsidP="00AB0757">
            <w:pPr>
              <w:jc w:val="both"/>
              <w:rPr>
                <w:rFonts w:ascii="Times New Roman" w:hAnsi="Times New Roman" w:cs="Times New Roman"/>
                <w:sz w:val="18"/>
                <w:szCs w:val="18"/>
              </w:rPr>
            </w:pPr>
            <w:r w:rsidRPr="00E712CA">
              <w:rPr>
                <w:rFonts w:ascii="Times New Roman" w:hAnsi="Times New Roman" w:cs="Times New Roman"/>
                <w:sz w:val="18"/>
                <w:szCs w:val="18"/>
              </w:rPr>
              <w:t>2- İadesinde;</w:t>
            </w:r>
          </w:p>
          <w:p w:rsidR="006E42BC" w:rsidRPr="00E712CA" w:rsidRDefault="006E42BC" w:rsidP="00AB0757">
            <w:pPr>
              <w:pStyle w:val="ListeParagraf"/>
              <w:numPr>
                <w:ilvl w:val="0"/>
                <w:numId w:val="5"/>
              </w:numPr>
              <w:jc w:val="both"/>
              <w:rPr>
                <w:rFonts w:ascii="Times New Roman" w:hAnsi="Times New Roman" w:cs="Times New Roman"/>
                <w:sz w:val="18"/>
                <w:szCs w:val="18"/>
              </w:rPr>
            </w:pPr>
            <w:r w:rsidRPr="00E712CA">
              <w:rPr>
                <w:rFonts w:ascii="Times New Roman" w:hAnsi="Times New Roman" w:cs="Times New Roman"/>
                <w:sz w:val="18"/>
                <w:szCs w:val="18"/>
              </w:rPr>
              <w:t>Mahkeme kararı</w:t>
            </w:r>
          </w:p>
          <w:p w:rsidR="006E42BC" w:rsidRPr="00E712CA" w:rsidRDefault="006E42BC" w:rsidP="00AB0757">
            <w:pPr>
              <w:pStyle w:val="ListeParagraf"/>
              <w:numPr>
                <w:ilvl w:val="0"/>
                <w:numId w:val="5"/>
              </w:numPr>
              <w:jc w:val="both"/>
              <w:rPr>
                <w:rFonts w:ascii="Times New Roman" w:hAnsi="Times New Roman" w:cs="Times New Roman"/>
                <w:sz w:val="18"/>
                <w:szCs w:val="18"/>
              </w:rPr>
            </w:pPr>
            <w:r w:rsidRPr="00E712CA">
              <w:rPr>
                <w:rFonts w:ascii="Times New Roman" w:hAnsi="Times New Roman" w:cs="Times New Roman"/>
                <w:sz w:val="18"/>
                <w:szCs w:val="18"/>
              </w:rPr>
              <w:t>Alındı aslı</w:t>
            </w:r>
          </w:p>
          <w:p w:rsidR="006E42BC" w:rsidRPr="00E712CA" w:rsidRDefault="006E42BC" w:rsidP="00AB0757">
            <w:pPr>
              <w:pStyle w:val="ListeParagraf"/>
              <w:numPr>
                <w:ilvl w:val="0"/>
                <w:numId w:val="5"/>
              </w:numPr>
              <w:jc w:val="both"/>
              <w:rPr>
                <w:rFonts w:ascii="Times New Roman" w:hAnsi="Times New Roman" w:cs="Times New Roman"/>
                <w:sz w:val="18"/>
                <w:szCs w:val="18"/>
              </w:rPr>
            </w:pPr>
            <w:r w:rsidRPr="00E712CA">
              <w:rPr>
                <w:rFonts w:ascii="Times New Roman" w:hAnsi="Times New Roman" w:cs="Times New Roman"/>
                <w:sz w:val="18"/>
                <w:szCs w:val="18"/>
              </w:rPr>
              <w:t>Hak sahibi dışındakilere yapılacak iadelerde yetki belgesi</w:t>
            </w:r>
          </w:p>
        </w:tc>
        <w:tc>
          <w:tcPr>
            <w:tcW w:w="1701" w:type="dxa"/>
            <w:vAlign w:val="center"/>
          </w:tcPr>
          <w:p w:rsidR="00E67AE4" w:rsidRPr="00E712CA" w:rsidRDefault="000272A5" w:rsidP="006E42BC">
            <w:pPr>
              <w:jc w:val="center"/>
              <w:rPr>
                <w:rFonts w:ascii="Times New Roman" w:hAnsi="Times New Roman" w:cs="Times New Roman"/>
                <w:sz w:val="18"/>
                <w:szCs w:val="18"/>
              </w:rPr>
            </w:pPr>
            <w:r>
              <w:rPr>
                <w:rFonts w:ascii="Times New Roman" w:hAnsi="Times New Roman" w:cs="Times New Roman"/>
                <w:sz w:val="18"/>
                <w:szCs w:val="18"/>
              </w:rPr>
              <w:t>2 İŞ GÜNÜ</w:t>
            </w:r>
          </w:p>
        </w:tc>
      </w:tr>
      <w:tr w:rsidR="00C9795A" w:rsidRPr="00E712CA" w:rsidTr="007B7936">
        <w:tc>
          <w:tcPr>
            <w:tcW w:w="568" w:type="dxa"/>
            <w:vAlign w:val="center"/>
          </w:tcPr>
          <w:p w:rsidR="00E67AE4" w:rsidRPr="00566651" w:rsidRDefault="006E42BC" w:rsidP="00E67AE4">
            <w:pPr>
              <w:jc w:val="center"/>
              <w:rPr>
                <w:rFonts w:ascii="Times New Roman" w:hAnsi="Times New Roman" w:cs="Times New Roman"/>
                <w:b/>
                <w:sz w:val="18"/>
                <w:szCs w:val="18"/>
              </w:rPr>
            </w:pPr>
            <w:r w:rsidRPr="00566651">
              <w:rPr>
                <w:rFonts w:ascii="Times New Roman" w:hAnsi="Times New Roman" w:cs="Times New Roman"/>
                <w:b/>
                <w:sz w:val="18"/>
                <w:szCs w:val="18"/>
              </w:rPr>
              <w:t>3</w:t>
            </w:r>
          </w:p>
        </w:tc>
        <w:tc>
          <w:tcPr>
            <w:tcW w:w="2268" w:type="dxa"/>
            <w:vAlign w:val="center"/>
          </w:tcPr>
          <w:p w:rsidR="00E67AE4" w:rsidRPr="00E712CA" w:rsidRDefault="006E42BC" w:rsidP="006E42BC">
            <w:pPr>
              <w:rPr>
                <w:rFonts w:ascii="Times New Roman" w:hAnsi="Times New Roman" w:cs="Times New Roman"/>
                <w:sz w:val="18"/>
                <w:szCs w:val="18"/>
              </w:rPr>
            </w:pPr>
            <w:r w:rsidRPr="00E712CA">
              <w:rPr>
                <w:rFonts w:ascii="Times New Roman" w:hAnsi="Times New Roman" w:cs="Times New Roman"/>
                <w:sz w:val="18"/>
                <w:szCs w:val="18"/>
              </w:rPr>
              <w:t>Teminat Alınması</w:t>
            </w:r>
          </w:p>
        </w:tc>
        <w:tc>
          <w:tcPr>
            <w:tcW w:w="6095" w:type="dxa"/>
            <w:vAlign w:val="center"/>
          </w:tcPr>
          <w:p w:rsidR="00E67AE4" w:rsidRPr="00E712CA" w:rsidRDefault="00CB2CDA" w:rsidP="00AB0757">
            <w:pPr>
              <w:jc w:val="both"/>
              <w:rPr>
                <w:rFonts w:ascii="Times New Roman" w:hAnsi="Times New Roman" w:cs="Times New Roman"/>
                <w:sz w:val="18"/>
                <w:szCs w:val="18"/>
              </w:rPr>
            </w:pPr>
            <w:r w:rsidRPr="00E712CA">
              <w:rPr>
                <w:rFonts w:ascii="Times New Roman" w:hAnsi="Times New Roman" w:cs="Times New Roman"/>
                <w:sz w:val="18"/>
                <w:szCs w:val="18"/>
              </w:rPr>
              <w:t>1- İhaleyi yapan kurumun yazısı</w:t>
            </w:r>
          </w:p>
          <w:p w:rsidR="00CB2CDA" w:rsidRPr="00E712CA" w:rsidRDefault="00CB2CDA" w:rsidP="00AB0757">
            <w:pPr>
              <w:jc w:val="both"/>
              <w:rPr>
                <w:rFonts w:ascii="Times New Roman" w:hAnsi="Times New Roman" w:cs="Times New Roman"/>
                <w:sz w:val="18"/>
                <w:szCs w:val="18"/>
              </w:rPr>
            </w:pPr>
            <w:r w:rsidRPr="00E712CA">
              <w:rPr>
                <w:rFonts w:ascii="Times New Roman" w:hAnsi="Times New Roman" w:cs="Times New Roman"/>
                <w:sz w:val="18"/>
                <w:szCs w:val="18"/>
              </w:rPr>
              <w:t>2- Teminat olarak kabul edilecek değerler</w:t>
            </w:r>
          </w:p>
        </w:tc>
        <w:tc>
          <w:tcPr>
            <w:tcW w:w="1701" w:type="dxa"/>
            <w:vAlign w:val="center"/>
          </w:tcPr>
          <w:p w:rsidR="00E67AE4" w:rsidRPr="00E712CA" w:rsidRDefault="006E42BC" w:rsidP="006E42BC">
            <w:pPr>
              <w:jc w:val="center"/>
              <w:rPr>
                <w:rFonts w:ascii="Times New Roman" w:hAnsi="Times New Roman" w:cs="Times New Roman"/>
                <w:sz w:val="18"/>
                <w:szCs w:val="18"/>
              </w:rPr>
            </w:pPr>
            <w:r w:rsidRPr="00E712CA">
              <w:rPr>
                <w:rFonts w:ascii="Times New Roman" w:hAnsi="Times New Roman" w:cs="Times New Roman"/>
                <w:sz w:val="18"/>
                <w:szCs w:val="18"/>
              </w:rPr>
              <w:t>15 DAKİKA</w:t>
            </w:r>
          </w:p>
        </w:tc>
      </w:tr>
      <w:tr w:rsidR="00C9795A" w:rsidRPr="00E712CA" w:rsidTr="007B7936">
        <w:tc>
          <w:tcPr>
            <w:tcW w:w="568" w:type="dxa"/>
            <w:vAlign w:val="center"/>
          </w:tcPr>
          <w:p w:rsidR="00E67AE4" w:rsidRPr="00566651" w:rsidRDefault="006E42BC" w:rsidP="00E67AE4">
            <w:pPr>
              <w:jc w:val="center"/>
              <w:rPr>
                <w:rFonts w:ascii="Times New Roman" w:hAnsi="Times New Roman" w:cs="Times New Roman"/>
                <w:b/>
                <w:sz w:val="18"/>
                <w:szCs w:val="18"/>
              </w:rPr>
            </w:pPr>
            <w:r w:rsidRPr="00566651">
              <w:rPr>
                <w:rFonts w:ascii="Times New Roman" w:hAnsi="Times New Roman" w:cs="Times New Roman"/>
                <w:b/>
                <w:sz w:val="18"/>
                <w:szCs w:val="18"/>
              </w:rPr>
              <w:t>4</w:t>
            </w:r>
          </w:p>
        </w:tc>
        <w:tc>
          <w:tcPr>
            <w:tcW w:w="2268" w:type="dxa"/>
            <w:vAlign w:val="center"/>
          </w:tcPr>
          <w:p w:rsidR="00E67AE4" w:rsidRPr="00E712CA" w:rsidRDefault="006E42BC" w:rsidP="006E42BC">
            <w:pPr>
              <w:rPr>
                <w:rFonts w:ascii="Times New Roman" w:hAnsi="Times New Roman" w:cs="Times New Roman"/>
                <w:sz w:val="18"/>
                <w:szCs w:val="18"/>
              </w:rPr>
            </w:pPr>
            <w:r w:rsidRPr="00E712CA">
              <w:rPr>
                <w:rFonts w:ascii="Times New Roman" w:hAnsi="Times New Roman" w:cs="Times New Roman"/>
                <w:sz w:val="18"/>
                <w:szCs w:val="18"/>
              </w:rPr>
              <w:t>Kesin Teminat İadesi</w:t>
            </w:r>
          </w:p>
        </w:tc>
        <w:tc>
          <w:tcPr>
            <w:tcW w:w="6095" w:type="dxa"/>
            <w:vAlign w:val="center"/>
          </w:tcPr>
          <w:p w:rsidR="00E67AE4" w:rsidRPr="00E712CA" w:rsidRDefault="00CB2CDA" w:rsidP="00AB0757">
            <w:pPr>
              <w:jc w:val="both"/>
              <w:rPr>
                <w:rFonts w:ascii="Times New Roman" w:hAnsi="Times New Roman" w:cs="Times New Roman"/>
                <w:sz w:val="18"/>
                <w:szCs w:val="18"/>
              </w:rPr>
            </w:pPr>
            <w:r w:rsidRPr="00E712CA">
              <w:rPr>
                <w:rFonts w:ascii="Times New Roman" w:hAnsi="Times New Roman" w:cs="Times New Roman"/>
                <w:sz w:val="18"/>
                <w:szCs w:val="18"/>
              </w:rPr>
              <w:t>1- İhaleyi yapan kurumun ilişiksizlik yazısı</w:t>
            </w:r>
          </w:p>
          <w:p w:rsidR="00CB2CDA" w:rsidRPr="00E712CA" w:rsidRDefault="00CB2CDA" w:rsidP="00AB0757">
            <w:pPr>
              <w:jc w:val="both"/>
              <w:rPr>
                <w:rFonts w:ascii="Times New Roman" w:hAnsi="Times New Roman" w:cs="Times New Roman"/>
                <w:sz w:val="18"/>
                <w:szCs w:val="18"/>
              </w:rPr>
            </w:pPr>
            <w:r w:rsidRPr="00E712CA">
              <w:rPr>
                <w:rFonts w:ascii="Times New Roman" w:hAnsi="Times New Roman" w:cs="Times New Roman"/>
                <w:sz w:val="18"/>
                <w:szCs w:val="18"/>
              </w:rPr>
              <w:t>2- Alındı belgesi</w:t>
            </w:r>
          </w:p>
          <w:p w:rsidR="00CB2CDA" w:rsidRPr="00E712CA" w:rsidRDefault="00CB2CDA" w:rsidP="00AB0757">
            <w:pPr>
              <w:jc w:val="both"/>
              <w:rPr>
                <w:rFonts w:ascii="Times New Roman" w:hAnsi="Times New Roman" w:cs="Times New Roman"/>
                <w:sz w:val="18"/>
                <w:szCs w:val="18"/>
              </w:rPr>
            </w:pPr>
            <w:r w:rsidRPr="00E712CA">
              <w:rPr>
                <w:rFonts w:ascii="Times New Roman" w:hAnsi="Times New Roman" w:cs="Times New Roman"/>
                <w:sz w:val="18"/>
                <w:szCs w:val="18"/>
              </w:rPr>
              <w:t>3- SGK ilişiksizlik belgesi</w:t>
            </w:r>
          </w:p>
          <w:p w:rsidR="00CB2CDA" w:rsidRPr="00E712CA" w:rsidRDefault="00CB2CDA" w:rsidP="00AB0757">
            <w:pPr>
              <w:jc w:val="both"/>
              <w:rPr>
                <w:rFonts w:ascii="Times New Roman" w:hAnsi="Times New Roman" w:cs="Times New Roman"/>
                <w:sz w:val="18"/>
                <w:szCs w:val="18"/>
              </w:rPr>
            </w:pPr>
            <w:r w:rsidRPr="00E712CA">
              <w:rPr>
                <w:rFonts w:ascii="Times New Roman" w:hAnsi="Times New Roman" w:cs="Times New Roman"/>
                <w:sz w:val="18"/>
                <w:szCs w:val="18"/>
              </w:rPr>
              <w:t>4- İhale konusu iş ile ilgili vergi borcu bulunmadığına dair belge</w:t>
            </w:r>
          </w:p>
          <w:p w:rsidR="00CB2CDA" w:rsidRPr="00E712CA" w:rsidRDefault="00CB2CDA" w:rsidP="00AB0757">
            <w:pPr>
              <w:jc w:val="both"/>
              <w:rPr>
                <w:rFonts w:ascii="Times New Roman" w:hAnsi="Times New Roman" w:cs="Times New Roman"/>
                <w:sz w:val="18"/>
                <w:szCs w:val="18"/>
              </w:rPr>
            </w:pPr>
            <w:r w:rsidRPr="00E712CA">
              <w:rPr>
                <w:rFonts w:ascii="Times New Roman" w:hAnsi="Times New Roman" w:cs="Times New Roman"/>
                <w:sz w:val="18"/>
                <w:szCs w:val="18"/>
              </w:rPr>
              <w:t>5- Nakit teminatların iadesinde ilgilinin Banka hesap bilgilerini gösterir dilekçe</w:t>
            </w:r>
          </w:p>
          <w:p w:rsidR="00CB2CDA" w:rsidRPr="00E712CA" w:rsidRDefault="00CB2CDA" w:rsidP="00AB0757">
            <w:pPr>
              <w:jc w:val="both"/>
              <w:rPr>
                <w:rFonts w:ascii="Times New Roman" w:hAnsi="Times New Roman" w:cs="Times New Roman"/>
                <w:sz w:val="18"/>
                <w:szCs w:val="18"/>
              </w:rPr>
            </w:pPr>
            <w:r w:rsidRPr="00E712CA">
              <w:rPr>
                <w:rFonts w:ascii="Times New Roman" w:hAnsi="Times New Roman" w:cs="Times New Roman"/>
                <w:sz w:val="18"/>
                <w:szCs w:val="18"/>
              </w:rPr>
              <w:t>6- Hak sahibi dışındakilere yapılacak iadelerde yetki belgesi</w:t>
            </w:r>
          </w:p>
        </w:tc>
        <w:tc>
          <w:tcPr>
            <w:tcW w:w="1701" w:type="dxa"/>
            <w:vAlign w:val="center"/>
          </w:tcPr>
          <w:p w:rsidR="00E67AE4" w:rsidRPr="00E712CA" w:rsidRDefault="000272A5" w:rsidP="006E42BC">
            <w:pPr>
              <w:jc w:val="center"/>
              <w:rPr>
                <w:rFonts w:ascii="Times New Roman" w:hAnsi="Times New Roman" w:cs="Times New Roman"/>
                <w:sz w:val="18"/>
                <w:szCs w:val="18"/>
              </w:rPr>
            </w:pPr>
            <w:r>
              <w:rPr>
                <w:rFonts w:ascii="Times New Roman" w:hAnsi="Times New Roman" w:cs="Times New Roman"/>
                <w:sz w:val="18"/>
                <w:szCs w:val="18"/>
              </w:rPr>
              <w:t>2 İŞ GÜNÜ</w:t>
            </w:r>
          </w:p>
        </w:tc>
      </w:tr>
      <w:tr w:rsidR="00C9795A" w:rsidRPr="00E712CA" w:rsidTr="007B7936">
        <w:tc>
          <w:tcPr>
            <w:tcW w:w="568" w:type="dxa"/>
            <w:vAlign w:val="center"/>
          </w:tcPr>
          <w:p w:rsidR="00E67AE4" w:rsidRPr="00566651" w:rsidRDefault="006E42BC" w:rsidP="00E67AE4">
            <w:pPr>
              <w:jc w:val="center"/>
              <w:rPr>
                <w:rFonts w:ascii="Times New Roman" w:hAnsi="Times New Roman" w:cs="Times New Roman"/>
                <w:b/>
                <w:sz w:val="18"/>
                <w:szCs w:val="18"/>
              </w:rPr>
            </w:pPr>
            <w:r w:rsidRPr="00566651">
              <w:rPr>
                <w:rFonts w:ascii="Times New Roman" w:hAnsi="Times New Roman" w:cs="Times New Roman"/>
                <w:b/>
                <w:sz w:val="18"/>
                <w:szCs w:val="18"/>
              </w:rPr>
              <w:t>5</w:t>
            </w:r>
          </w:p>
        </w:tc>
        <w:tc>
          <w:tcPr>
            <w:tcW w:w="2268" w:type="dxa"/>
            <w:vAlign w:val="center"/>
          </w:tcPr>
          <w:p w:rsidR="00E67AE4" w:rsidRPr="00E712CA" w:rsidRDefault="006E42BC" w:rsidP="006E42BC">
            <w:pPr>
              <w:rPr>
                <w:rFonts w:ascii="Times New Roman" w:hAnsi="Times New Roman" w:cs="Times New Roman"/>
                <w:sz w:val="18"/>
                <w:szCs w:val="18"/>
              </w:rPr>
            </w:pPr>
            <w:r w:rsidRPr="00E712CA">
              <w:rPr>
                <w:rFonts w:ascii="Times New Roman" w:hAnsi="Times New Roman" w:cs="Times New Roman"/>
                <w:sz w:val="18"/>
                <w:szCs w:val="18"/>
              </w:rPr>
              <w:t>Geçici Teminat İadesi</w:t>
            </w:r>
          </w:p>
        </w:tc>
        <w:tc>
          <w:tcPr>
            <w:tcW w:w="6095" w:type="dxa"/>
            <w:vAlign w:val="center"/>
          </w:tcPr>
          <w:p w:rsidR="00E67AE4" w:rsidRPr="00E712CA" w:rsidRDefault="00CB2CDA" w:rsidP="00AB0757">
            <w:pPr>
              <w:jc w:val="both"/>
              <w:rPr>
                <w:rFonts w:ascii="Times New Roman" w:hAnsi="Times New Roman" w:cs="Times New Roman"/>
                <w:sz w:val="18"/>
                <w:szCs w:val="18"/>
              </w:rPr>
            </w:pPr>
            <w:r w:rsidRPr="00E712CA">
              <w:rPr>
                <w:rFonts w:ascii="Times New Roman" w:hAnsi="Times New Roman" w:cs="Times New Roman"/>
                <w:sz w:val="18"/>
                <w:szCs w:val="18"/>
              </w:rPr>
              <w:t>1- İhaleyi yapan kurumun iadeye ilişkin yazısı</w:t>
            </w:r>
          </w:p>
          <w:p w:rsidR="00CB2CDA" w:rsidRPr="00E712CA" w:rsidRDefault="00CB2CDA" w:rsidP="00AB0757">
            <w:pPr>
              <w:jc w:val="both"/>
              <w:rPr>
                <w:rFonts w:ascii="Times New Roman" w:hAnsi="Times New Roman" w:cs="Times New Roman"/>
                <w:sz w:val="18"/>
                <w:szCs w:val="18"/>
              </w:rPr>
            </w:pPr>
            <w:r w:rsidRPr="00E712CA">
              <w:rPr>
                <w:rFonts w:ascii="Times New Roman" w:hAnsi="Times New Roman" w:cs="Times New Roman"/>
                <w:sz w:val="18"/>
                <w:szCs w:val="18"/>
              </w:rPr>
              <w:t>2- Alındı belgesi</w:t>
            </w:r>
          </w:p>
          <w:p w:rsidR="00CB2CDA" w:rsidRPr="00E712CA" w:rsidRDefault="00CB2CDA" w:rsidP="00AB0757">
            <w:pPr>
              <w:jc w:val="both"/>
              <w:rPr>
                <w:rFonts w:ascii="Times New Roman" w:hAnsi="Times New Roman" w:cs="Times New Roman"/>
                <w:sz w:val="18"/>
                <w:szCs w:val="18"/>
              </w:rPr>
            </w:pPr>
            <w:r w:rsidRPr="00E712CA">
              <w:rPr>
                <w:rFonts w:ascii="Times New Roman" w:hAnsi="Times New Roman" w:cs="Times New Roman"/>
                <w:sz w:val="18"/>
                <w:szCs w:val="18"/>
              </w:rPr>
              <w:t>3- Nakit teminatların iadesinde ilgilinin Banka hesap bilgilerini gösterir dilekçe</w:t>
            </w:r>
          </w:p>
          <w:p w:rsidR="00CB2CDA" w:rsidRPr="00E712CA" w:rsidRDefault="00CB2CDA" w:rsidP="00AB0757">
            <w:pPr>
              <w:jc w:val="both"/>
              <w:rPr>
                <w:rFonts w:ascii="Times New Roman" w:hAnsi="Times New Roman" w:cs="Times New Roman"/>
                <w:sz w:val="18"/>
                <w:szCs w:val="18"/>
              </w:rPr>
            </w:pPr>
            <w:r w:rsidRPr="00E712CA">
              <w:rPr>
                <w:rFonts w:ascii="Times New Roman" w:hAnsi="Times New Roman" w:cs="Times New Roman"/>
                <w:sz w:val="18"/>
                <w:szCs w:val="18"/>
              </w:rPr>
              <w:t xml:space="preserve">4- </w:t>
            </w:r>
            <w:r w:rsidR="00C9795A" w:rsidRPr="00E712CA">
              <w:rPr>
                <w:rFonts w:ascii="Times New Roman" w:hAnsi="Times New Roman" w:cs="Times New Roman"/>
                <w:sz w:val="18"/>
                <w:szCs w:val="18"/>
              </w:rPr>
              <w:t>Hak sahibi dışındakilere yapılacak iadelerde yetki belgesi</w:t>
            </w:r>
          </w:p>
        </w:tc>
        <w:tc>
          <w:tcPr>
            <w:tcW w:w="1701" w:type="dxa"/>
            <w:vAlign w:val="center"/>
          </w:tcPr>
          <w:p w:rsidR="00E67AE4" w:rsidRPr="00E712CA" w:rsidRDefault="000272A5" w:rsidP="006E42BC">
            <w:pPr>
              <w:jc w:val="center"/>
              <w:rPr>
                <w:rFonts w:ascii="Times New Roman" w:hAnsi="Times New Roman" w:cs="Times New Roman"/>
                <w:sz w:val="18"/>
                <w:szCs w:val="18"/>
              </w:rPr>
            </w:pPr>
            <w:r>
              <w:rPr>
                <w:rFonts w:ascii="Times New Roman" w:hAnsi="Times New Roman" w:cs="Times New Roman"/>
                <w:sz w:val="18"/>
                <w:szCs w:val="18"/>
              </w:rPr>
              <w:t>2 İŞ GÜNÜ</w:t>
            </w:r>
          </w:p>
        </w:tc>
      </w:tr>
      <w:tr w:rsidR="00C9795A" w:rsidRPr="00E712CA" w:rsidTr="007B7936">
        <w:tc>
          <w:tcPr>
            <w:tcW w:w="568" w:type="dxa"/>
            <w:vAlign w:val="center"/>
          </w:tcPr>
          <w:p w:rsidR="00E67AE4" w:rsidRPr="00566651" w:rsidRDefault="006E42BC" w:rsidP="00E67AE4">
            <w:pPr>
              <w:jc w:val="center"/>
              <w:rPr>
                <w:rFonts w:ascii="Times New Roman" w:hAnsi="Times New Roman" w:cs="Times New Roman"/>
                <w:b/>
                <w:sz w:val="18"/>
                <w:szCs w:val="18"/>
              </w:rPr>
            </w:pPr>
            <w:r w:rsidRPr="00566651">
              <w:rPr>
                <w:rFonts w:ascii="Times New Roman" w:hAnsi="Times New Roman" w:cs="Times New Roman"/>
                <w:b/>
                <w:sz w:val="18"/>
                <w:szCs w:val="18"/>
              </w:rPr>
              <w:t>6</w:t>
            </w:r>
          </w:p>
        </w:tc>
        <w:tc>
          <w:tcPr>
            <w:tcW w:w="2268" w:type="dxa"/>
            <w:vAlign w:val="center"/>
          </w:tcPr>
          <w:p w:rsidR="00E67AE4" w:rsidRPr="00E712CA" w:rsidRDefault="006E42BC" w:rsidP="006E42BC">
            <w:pPr>
              <w:rPr>
                <w:rFonts w:ascii="Times New Roman" w:hAnsi="Times New Roman" w:cs="Times New Roman"/>
                <w:sz w:val="18"/>
                <w:szCs w:val="18"/>
              </w:rPr>
            </w:pPr>
            <w:r w:rsidRPr="00E712CA">
              <w:rPr>
                <w:rFonts w:ascii="Times New Roman" w:hAnsi="Times New Roman" w:cs="Times New Roman"/>
                <w:sz w:val="18"/>
                <w:szCs w:val="18"/>
              </w:rPr>
              <w:t>Bütçe Gelirlerinden Red ve İadeler</w:t>
            </w:r>
          </w:p>
        </w:tc>
        <w:tc>
          <w:tcPr>
            <w:tcW w:w="6095" w:type="dxa"/>
            <w:vAlign w:val="center"/>
          </w:tcPr>
          <w:p w:rsidR="00E67AE4" w:rsidRPr="00E712CA" w:rsidRDefault="00C9795A" w:rsidP="00AB0757">
            <w:pPr>
              <w:jc w:val="both"/>
              <w:rPr>
                <w:rFonts w:ascii="Times New Roman" w:hAnsi="Times New Roman" w:cs="Times New Roman"/>
                <w:sz w:val="18"/>
                <w:szCs w:val="18"/>
              </w:rPr>
            </w:pPr>
            <w:r w:rsidRPr="00E712CA">
              <w:rPr>
                <w:rFonts w:ascii="Times New Roman" w:hAnsi="Times New Roman" w:cs="Times New Roman"/>
                <w:sz w:val="18"/>
                <w:szCs w:val="18"/>
              </w:rPr>
              <w:t>1- Alındı belgesi</w:t>
            </w:r>
          </w:p>
          <w:p w:rsidR="00C9795A" w:rsidRPr="00E712CA" w:rsidRDefault="00C9795A" w:rsidP="00AB0757">
            <w:pPr>
              <w:jc w:val="both"/>
              <w:rPr>
                <w:rFonts w:ascii="Times New Roman" w:hAnsi="Times New Roman" w:cs="Times New Roman"/>
                <w:sz w:val="18"/>
                <w:szCs w:val="18"/>
              </w:rPr>
            </w:pPr>
            <w:r w:rsidRPr="00E712CA">
              <w:rPr>
                <w:rFonts w:ascii="Times New Roman" w:hAnsi="Times New Roman" w:cs="Times New Roman"/>
                <w:sz w:val="18"/>
                <w:szCs w:val="18"/>
              </w:rPr>
              <w:t>2- İlgili idarenin veya mahkemenin iadeye ilişkin yazısı</w:t>
            </w:r>
          </w:p>
          <w:p w:rsidR="00C9795A" w:rsidRPr="00E712CA" w:rsidRDefault="00C9795A" w:rsidP="00AB0757">
            <w:pPr>
              <w:jc w:val="both"/>
              <w:rPr>
                <w:rFonts w:ascii="Times New Roman" w:hAnsi="Times New Roman" w:cs="Times New Roman"/>
                <w:sz w:val="18"/>
                <w:szCs w:val="18"/>
              </w:rPr>
            </w:pPr>
            <w:r w:rsidRPr="00E712CA">
              <w:rPr>
                <w:rFonts w:ascii="Times New Roman" w:hAnsi="Times New Roman" w:cs="Times New Roman"/>
                <w:sz w:val="18"/>
                <w:szCs w:val="18"/>
              </w:rPr>
              <w:t>3- İlgilinin Banka hesap bilgilerini gösterir dilekçe</w:t>
            </w:r>
          </w:p>
          <w:p w:rsidR="00C9795A" w:rsidRPr="00E712CA" w:rsidRDefault="00C9795A" w:rsidP="00AB0757">
            <w:pPr>
              <w:jc w:val="both"/>
              <w:rPr>
                <w:rFonts w:ascii="Times New Roman" w:hAnsi="Times New Roman" w:cs="Times New Roman"/>
                <w:sz w:val="18"/>
                <w:szCs w:val="18"/>
              </w:rPr>
            </w:pPr>
            <w:r w:rsidRPr="00E712CA">
              <w:rPr>
                <w:rFonts w:ascii="Times New Roman" w:hAnsi="Times New Roman" w:cs="Times New Roman"/>
                <w:sz w:val="18"/>
                <w:szCs w:val="18"/>
              </w:rPr>
              <w:t>4- Hak s</w:t>
            </w:r>
            <w:r w:rsidR="000272A5">
              <w:rPr>
                <w:rFonts w:ascii="Times New Roman" w:hAnsi="Times New Roman" w:cs="Times New Roman"/>
                <w:sz w:val="18"/>
                <w:szCs w:val="18"/>
              </w:rPr>
              <w:t>ahibi dışındakilere yapılacak Ö</w:t>
            </w:r>
            <w:r w:rsidRPr="00E712CA">
              <w:rPr>
                <w:rFonts w:ascii="Times New Roman" w:hAnsi="Times New Roman" w:cs="Times New Roman"/>
                <w:sz w:val="18"/>
                <w:szCs w:val="18"/>
              </w:rPr>
              <w:t>delerde yetki belgesi</w:t>
            </w:r>
          </w:p>
        </w:tc>
        <w:tc>
          <w:tcPr>
            <w:tcW w:w="1701" w:type="dxa"/>
            <w:vAlign w:val="center"/>
          </w:tcPr>
          <w:p w:rsidR="00E67AE4" w:rsidRPr="00E712CA" w:rsidRDefault="006E42BC" w:rsidP="000272A5">
            <w:pPr>
              <w:jc w:val="center"/>
              <w:rPr>
                <w:rFonts w:ascii="Times New Roman" w:hAnsi="Times New Roman" w:cs="Times New Roman"/>
                <w:sz w:val="18"/>
                <w:szCs w:val="18"/>
              </w:rPr>
            </w:pPr>
            <w:r w:rsidRPr="00E712CA">
              <w:rPr>
                <w:rFonts w:ascii="Times New Roman" w:hAnsi="Times New Roman" w:cs="Times New Roman"/>
                <w:sz w:val="18"/>
                <w:szCs w:val="18"/>
              </w:rPr>
              <w:t>1</w:t>
            </w:r>
            <w:r w:rsidR="000272A5">
              <w:rPr>
                <w:rFonts w:ascii="Times New Roman" w:hAnsi="Times New Roman" w:cs="Times New Roman"/>
                <w:sz w:val="18"/>
                <w:szCs w:val="18"/>
              </w:rPr>
              <w:t>2 İŞ GÜNÜ</w:t>
            </w:r>
          </w:p>
        </w:tc>
      </w:tr>
      <w:tr w:rsidR="00C9795A" w:rsidRPr="00E712CA" w:rsidTr="007B7936">
        <w:trPr>
          <w:trHeight w:val="638"/>
        </w:trPr>
        <w:tc>
          <w:tcPr>
            <w:tcW w:w="568" w:type="dxa"/>
            <w:vAlign w:val="center"/>
          </w:tcPr>
          <w:p w:rsidR="00E67AE4" w:rsidRPr="00566651" w:rsidRDefault="006E42BC" w:rsidP="00E67AE4">
            <w:pPr>
              <w:jc w:val="center"/>
              <w:rPr>
                <w:rFonts w:ascii="Times New Roman" w:hAnsi="Times New Roman" w:cs="Times New Roman"/>
                <w:b/>
                <w:sz w:val="18"/>
                <w:szCs w:val="18"/>
              </w:rPr>
            </w:pPr>
            <w:r w:rsidRPr="00566651">
              <w:rPr>
                <w:rFonts w:ascii="Times New Roman" w:hAnsi="Times New Roman" w:cs="Times New Roman"/>
                <w:b/>
                <w:sz w:val="18"/>
                <w:szCs w:val="18"/>
              </w:rPr>
              <w:t>7</w:t>
            </w:r>
          </w:p>
        </w:tc>
        <w:tc>
          <w:tcPr>
            <w:tcW w:w="2268" w:type="dxa"/>
            <w:vAlign w:val="center"/>
          </w:tcPr>
          <w:p w:rsidR="00E67AE4" w:rsidRPr="00E712CA" w:rsidRDefault="006E42BC" w:rsidP="006E42BC">
            <w:pPr>
              <w:rPr>
                <w:rFonts w:ascii="Times New Roman" w:hAnsi="Times New Roman" w:cs="Times New Roman"/>
                <w:sz w:val="18"/>
                <w:szCs w:val="18"/>
              </w:rPr>
            </w:pPr>
            <w:r w:rsidRPr="00E712CA">
              <w:rPr>
                <w:rFonts w:ascii="Times New Roman" w:hAnsi="Times New Roman" w:cs="Times New Roman"/>
                <w:sz w:val="18"/>
                <w:szCs w:val="18"/>
              </w:rPr>
              <w:t>Mahsup Belgesi Niteliğinde    Muhasebe İşlem Fişi Verilmesi</w:t>
            </w:r>
          </w:p>
        </w:tc>
        <w:tc>
          <w:tcPr>
            <w:tcW w:w="6095" w:type="dxa"/>
            <w:vAlign w:val="center"/>
          </w:tcPr>
          <w:p w:rsidR="00E67AE4" w:rsidRPr="00E712CA" w:rsidRDefault="00743CF8" w:rsidP="00AB0757">
            <w:pPr>
              <w:jc w:val="both"/>
              <w:rPr>
                <w:rFonts w:ascii="Times New Roman" w:hAnsi="Times New Roman" w:cs="Times New Roman"/>
                <w:sz w:val="18"/>
                <w:szCs w:val="18"/>
              </w:rPr>
            </w:pPr>
            <w:r w:rsidRPr="00E712CA">
              <w:rPr>
                <w:rFonts w:ascii="Times New Roman" w:hAnsi="Times New Roman" w:cs="Times New Roman"/>
                <w:sz w:val="18"/>
                <w:szCs w:val="18"/>
              </w:rPr>
              <w:t>Kimlik numarasını veya vergi numarasını içeren dilekçe</w:t>
            </w:r>
          </w:p>
        </w:tc>
        <w:tc>
          <w:tcPr>
            <w:tcW w:w="1701" w:type="dxa"/>
            <w:vAlign w:val="center"/>
          </w:tcPr>
          <w:p w:rsidR="00E67AE4" w:rsidRPr="00E712CA" w:rsidRDefault="006E42BC" w:rsidP="006E42BC">
            <w:pPr>
              <w:jc w:val="center"/>
              <w:rPr>
                <w:rFonts w:ascii="Times New Roman" w:hAnsi="Times New Roman" w:cs="Times New Roman"/>
                <w:sz w:val="18"/>
                <w:szCs w:val="18"/>
              </w:rPr>
            </w:pPr>
            <w:r w:rsidRPr="00E712CA">
              <w:rPr>
                <w:rFonts w:ascii="Times New Roman" w:hAnsi="Times New Roman" w:cs="Times New Roman"/>
                <w:sz w:val="18"/>
                <w:szCs w:val="18"/>
              </w:rPr>
              <w:t>10 DAKİKA</w:t>
            </w:r>
          </w:p>
        </w:tc>
      </w:tr>
      <w:tr w:rsidR="00C9795A" w:rsidRPr="00E712CA" w:rsidTr="007B7936">
        <w:trPr>
          <w:trHeight w:val="565"/>
        </w:trPr>
        <w:tc>
          <w:tcPr>
            <w:tcW w:w="568" w:type="dxa"/>
            <w:vAlign w:val="center"/>
          </w:tcPr>
          <w:p w:rsidR="00E67AE4" w:rsidRPr="00566651" w:rsidRDefault="006E42BC" w:rsidP="00E67AE4">
            <w:pPr>
              <w:jc w:val="center"/>
              <w:rPr>
                <w:rFonts w:ascii="Times New Roman" w:hAnsi="Times New Roman" w:cs="Times New Roman"/>
                <w:b/>
                <w:sz w:val="18"/>
                <w:szCs w:val="18"/>
              </w:rPr>
            </w:pPr>
            <w:r w:rsidRPr="00566651">
              <w:rPr>
                <w:rFonts w:ascii="Times New Roman" w:hAnsi="Times New Roman" w:cs="Times New Roman"/>
                <w:b/>
                <w:sz w:val="18"/>
                <w:szCs w:val="18"/>
              </w:rPr>
              <w:t>8</w:t>
            </w:r>
          </w:p>
        </w:tc>
        <w:tc>
          <w:tcPr>
            <w:tcW w:w="2268" w:type="dxa"/>
            <w:vAlign w:val="center"/>
          </w:tcPr>
          <w:p w:rsidR="00E67AE4" w:rsidRPr="00E712CA" w:rsidRDefault="006E42BC" w:rsidP="006E42BC">
            <w:pPr>
              <w:rPr>
                <w:rFonts w:ascii="Times New Roman" w:hAnsi="Times New Roman" w:cs="Times New Roman"/>
                <w:sz w:val="18"/>
                <w:szCs w:val="18"/>
              </w:rPr>
            </w:pPr>
            <w:r w:rsidRPr="00E712CA">
              <w:rPr>
                <w:rFonts w:ascii="Times New Roman" w:hAnsi="Times New Roman" w:cs="Times New Roman"/>
                <w:sz w:val="18"/>
                <w:szCs w:val="18"/>
              </w:rPr>
              <w:t>Emanet İade İşlemleri</w:t>
            </w:r>
          </w:p>
        </w:tc>
        <w:tc>
          <w:tcPr>
            <w:tcW w:w="6095" w:type="dxa"/>
            <w:vAlign w:val="center"/>
          </w:tcPr>
          <w:p w:rsidR="00E67AE4" w:rsidRPr="00E712CA" w:rsidRDefault="00743CF8" w:rsidP="00AB0757">
            <w:pPr>
              <w:jc w:val="both"/>
              <w:rPr>
                <w:rFonts w:ascii="Times New Roman" w:hAnsi="Times New Roman" w:cs="Times New Roman"/>
                <w:sz w:val="18"/>
                <w:szCs w:val="18"/>
              </w:rPr>
            </w:pPr>
            <w:r w:rsidRPr="00E712CA">
              <w:rPr>
                <w:rFonts w:ascii="Times New Roman" w:hAnsi="Times New Roman" w:cs="Times New Roman"/>
                <w:sz w:val="18"/>
                <w:szCs w:val="18"/>
              </w:rPr>
              <w:t>1- İlgilinin banka hesap bilgileri ve kimlik numarasını içeren dilekçe</w:t>
            </w:r>
          </w:p>
          <w:p w:rsidR="00743CF8" w:rsidRPr="00E712CA" w:rsidRDefault="00743CF8" w:rsidP="00AB0757">
            <w:pPr>
              <w:jc w:val="both"/>
              <w:rPr>
                <w:rFonts w:ascii="Times New Roman" w:hAnsi="Times New Roman" w:cs="Times New Roman"/>
                <w:sz w:val="18"/>
                <w:szCs w:val="18"/>
              </w:rPr>
            </w:pPr>
            <w:r w:rsidRPr="00E712CA">
              <w:rPr>
                <w:rFonts w:ascii="Times New Roman" w:hAnsi="Times New Roman" w:cs="Times New Roman"/>
                <w:sz w:val="18"/>
                <w:szCs w:val="18"/>
              </w:rPr>
              <w:t>2- Alındı belgesi (düzenlenmiş olması halinde)</w:t>
            </w:r>
          </w:p>
          <w:p w:rsidR="00743CF8" w:rsidRPr="00E712CA" w:rsidRDefault="00743CF8" w:rsidP="00AB0757">
            <w:pPr>
              <w:jc w:val="both"/>
              <w:rPr>
                <w:rFonts w:ascii="Times New Roman" w:hAnsi="Times New Roman" w:cs="Times New Roman"/>
                <w:sz w:val="18"/>
                <w:szCs w:val="18"/>
              </w:rPr>
            </w:pPr>
            <w:r w:rsidRPr="00E712CA">
              <w:rPr>
                <w:rFonts w:ascii="Times New Roman" w:hAnsi="Times New Roman" w:cs="Times New Roman"/>
                <w:sz w:val="18"/>
                <w:szCs w:val="18"/>
              </w:rPr>
              <w:t>3- Gerekli hallerde idarenin iade yapılmasına ilişkin yazısı</w:t>
            </w:r>
          </w:p>
          <w:p w:rsidR="00743CF8" w:rsidRPr="00E712CA" w:rsidRDefault="00743CF8" w:rsidP="00AB0757">
            <w:pPr>
              <w:jc w:val="both"/>
              <w:rPr>
                <w:rFonts w:ascii="Times New Roman" w:hAnsi="Times New Roman" w:cs="Times New Roman"/>
                <w:sz w:val="18"/>
                <w:szCs w:val="18"/>
              </w:rPr>
            </w:pPr>
            <w:r w:rsidRPr="00E712CA">
              <w:rPr>
                <w:rFonts w:ascii="Times New Roman" w:hAnsi="Times New Roman" w:cs="Times New Roman"/>
                <w:sz w:val="18"/>
                <w:szCs w:val="18"/>
              </w:rPr>
              <w:t>4- Hak sahibi dışındakilere yapılacak ödemelerde yetki belgesi</w:t>
            </w:r>
          </w:p>
        </w:tc>
        <w:tc>
          <w:tcPr>
            <w:tcW w:w="1701" w:type="dxa"/>
            <w:vAlign w:val="center"/>
          </w:tcPr>
          <w:p w:rsidR="00E67AE4" w:rsidRPr="00E712CA" w:rsidRDefault="000272A5" w:rsidP="006E42BC">
            <w:pPr>
              <w:jc w:val="center"/>
              <w:rPr>
                <w:rFonts w:ascii="Times New Roman" w:hAnsi="Times New Roman" w:cs="Times New Roman"/>
                <w:sz w:val="18"/>
                <w:szCs w:val="18"/>
              </w:rPr>
            </w:pPr>
            <w:r>
              <w:rPr>
                <w:rFonts w:ascii="Times New Roman" w:hAnsi="Times New Roman" w:cs="Times New Roman"/>
                <w:sz w:val="18"/>
                <w:szCs w:val="18"/>
              </w:rPr>
              <w:t>2 İŞ GÜNÜ</w:t>
            </w:r>
          </w:p>
        </w:tc>
      </w:tr>
      <w:tr w:rsidR="00845FB0" w:rsidRPr="00E712CA" w:rsidTr="007B7936">
        <w:trPr>
          <w:trHeight w:val="591"/>
        </w:trPr>
        <w:tc>
          <w:tcPr>
            <w:tcW w:w="568" w:type="dxa"/>
            <w:vAlign w:val="center"/>
          </w:tcPr>
          <w:p w:rsidR="00845FB0" w:rsidRPr="00566651" w:rsidRDefault="00845FB0" w:rsidP="00845FB0">
            <w:pPr>
              <w:jc w:val="center"/>
              <w:rPr>
                <w:rFonts w:ascii="Times New Roman" w:hAnsi="Times New Roman" w:cs="Times New Roman"/>
                <w:b/>
                <w:sz w:val="18"/>
                <w:szCs w:val="18"/>
              </w:rPr>
            </w:pPr>
            <w:r w:rsidRPr="00566651">
              <w:rPr>
                <w:rFonts w:ascii="Times New Roman" w:hAnsi="Times New Roman" w:cs="Times New Roman"/>
                <w:b/>
                <w:sz w:val="18"/>
                <w:szCs w:val="18"/>
              </w:rPr>
              <w:t>9</w:t>
            </w:r>
          </w:p>
        </w:tc>
        <w:tc>
          <w:tcPr>
            <w:tcW w:w="2268" w:type="dxa"/>
            <w:vAlign w:val="center"/>
          </w:tcPr>
          <w:p w:rsidR="00845FB0" w:rsidRPr="00E712CA" w:rsidRDefault="00845FB0" w:rsidP="00845FB0">
            <w:pPr>
              <w:rPr>
                <w:rFonts w:ascii="Times New Roman" w:hAnsi="Times New Roman" w:cs="Times New Roman"/>
                <w:sz w:val="18"/>
                <w:szCs w:val="18"/>
              </w:rPr>
            </w:pPr>
            <w:r w:rsidRPr="00E712CA">
              <w:rPr>
                <w:rFonts w:ascii="Times New Roman" w:hAnsi="Times New Roman" w:cs="Times New Roman"/>
                <w:sz w:val="18"/>
                <w:szCs w:val="18"/>
              </w:rPr>
              <w:t>Kaybedilen Alındı Belgeleri İçin Tasdikli Suret Verilmesi</w:t>
            </w:r>
          </w:p>
        </w:tc>
        <w:tc>
          <w:tcPr>
            <w:tcW w:w="6095" w:type="dxa"/>
            <w:vAlign w:val="center"/>
          </w:tcPr>
          <w:p w:rsidR="00845FB0" w:rsidRPr="00E712CA" w:rsidRDefault="00845FB0" w:rsidP="00AB0757">
            <w:pPr>
              <w:jc w:val="both"/>
              <w:rPr>
                <w:rFonts w:ascii="Times New Roman" w:hAnsi="Times New Roman" w:cs="Times New Roman"/>
                <w:sz w:val="18"/>
                <w:szCs w:val="18"/>
              </w:rPr>
            </w:pPr>
            <w:r w:rsidRPr="00E712CA">
              <w:rPr>
                <w:rFonts w:ascii="Times New Roman" w:hAnsi="Times New Roman" w:cs="Times New Roman"/>
                <w:sz w:val="18"/>
                <w:szCs w:val="18"/>
              </w:rPr>
              <w:t>1- Dilekçe</w:t>
            </w:r>
          </w:p>
          <w:p w:rsidR="00845FB0" w:rsidRPr="00E712CA" w:rsidRDefault="00845FB0" w:rsidP="00AB0757">
            <w:pPr>
              <w:jc w:val="both"/>
              <w:rPr>
                <w:rFonts w:ascii="Times New Roman" w:hAnsi="Times New Roman" w:cs="Times New Roman"/>
                <w:sz w:val="18"/>
                <w:szCs w:val="18"/>
              </w:rPr>
            </w:pPr>
            <w:r w:rsidRPr="00E712CA">
              <w:rPr>
                <w:rFonts w:ascii="Times New Roman" w:hAnsi="Times New Roman" w:cs="Times New Roman"/>
                <w:sz w:val="18"/>
                <w:szCs w:val="18"/>
              </w:rPr>
              <w:t>2- Gerekli hallerde gazete ilanı</w:t>
            </w:r>
          </w:p>
        </w:tc>
        <w:tc>
          <w:tcPr>
            <w:tcW w:w="1701" w:type="dxa"/>
            <w:vAlign w:val="center"/>
          </w:tcPr>
          <w:p w:rsidR="00845FB0" w:rsidRPr="00E712CA" w:rsidRDefault="00845FB0" w:rsidP="00845FB0">
            <w:pPr>
              <w:jc w:val="center"/>
              <w:rPr>
                <w:rFonts w:ascii="Times New Roman" w:hAnsi="Times New Roman" w:cs="Times New Roman"/>
                <w:sz w:val="18"/>
                <w:szCs w:val="18"/>
              </w:rPr>
            </w:pPr>
            <w:r w:rsidRPr="00E712CA">
              <w:rPr>
                <w:rFonts w:ascii="Times New Roman" w:hAnsi="Times New Roman" w:cs="Times New Roman"/>
                <w:sz w:val="18"/>
                <w:szCs w:val="18"/>
              </w:rPr>
              <w:t>1 SAAT</w:t>
            </w:r>
          </w:p>
        </w:tc>
      </w:tr>
      <w:tr w:rsidR="00845FB0" w:rsidRPr="00E712CA" w:rsidTr="007B7936">
        <w:trPr>
          <w:trHeight w:val="793"/>
        </w:trPr>
        <w:tc>
          <w:tcPr>
            <w:tcW w:w="568" w:type="dxa"/>
            <w:vAlign w:val="center"/>
          </w:tcPr>
          <w:p w:rsidR="00845FB0" w:rsidRPr="00566651" w:rsidRDefault="00C07CE0" w:rsidP="00E67AE4">
            <w:pPr>
              <w:jc w:val="center"/>
              <w:rPr>
                <w:rFonts w:ascii="Times New Roman" w:hAnsi="Times New Roman" w:cs="Times New Roman"/>
                <w:b/>
                <w:sz w:val="18"/>
                <w:szCs w:val="18"/>
              </w:rPr>
            </w:pPr>
            <w:r>
              <w:rPr>
                <w:rFonts w:ascii="Times New Roman" w:hAnsi="Times New Roman" w:cs="Times New Roman"/>
                <w:b/>
                <w:sz w:val="18"/>
                <w:szCs w:val="18"/>
              </w:rPr>
              <w:t>10</w:t>
            </w:r>
          </w:p>
        </w:tc>
        <w:tc>
          <w:tcPr>
            <w:tcW w:w="2268" w:type="dxa"/>
            <w:vAlign w:val="center"/>
          </w:tcPr>
          <w:p w:rsidR="00C07CE0" w:rsidRDefault="00C07CE0" w:rsidP="00C07CE0">
            <w:pPr>
              <w:pStyle w:val="AralkYok"/>
              <w:rPr>
                <w:rFonts w:ascii="Times New Roman" w:hAnsi="Times New Roman" w:cs="Times New Roman"/>
                <w:sz w:val="20"/>
                <w:szCs w:val="20"/>
              </w:rPr>
            </w:pPr>
            <w:r w:rsidRPr="00312147">
              <w:rPr>
                <w:rFonts w:ascii="Times New Roman" w:hAnsi="Times New Roman" w:cs="Times New Roman"/>
                <w:sz w:val="20"/>
                <w:szCs w:val="20"/>
              </w:rPr>
              <w:t>Gümrük Kanunu Uyarınca Alınan Nakit Teminat ve Gümrük Vergisi İadesi</w:t>
            </w:r>
          </w:p>
          <w:p w:rsidR="00845FB0" w:rsidRPr="00E712CA" w:rsidRDefault="00845FB0" w:rsidP="006E42BC">
            <w:pPr>
              <w:rPr>
                <w:rFonts w:ascii="Times New Roman" w:hAnsi="Times New Roman" w:cs="Times New Roman"/>
                <w:sz w:val="18"/>
                <w:szCs w:val="18"/>
              </w:rPr>
            </w:pPr>
          </w:p>
        </w:tc>
        <w:tc>
          <w:tcPr>
            <w:tcW w:w="6095" w:type="dxa"/>
            <w:vAlign w:val="center"/>
          </w:tcPr>
          <w:p w:rsidR="00845FB0" w:rsidRPr="00C07CE0" w:rsidRDefault="00C07CE0" w:rsidP="00AB0757">
            <w:pPr>
              <w:ind w:right="-250"/>
              <w:jc w:val="both"/>
              <w:rPr>
                <w:rFonts w:ascii="Times New Roman" w:hAnsi="Times New Roman" w:cs="Times New Roman"/>
                <w:sz w:val="18"/>
                <w:szCs w:val="18"/>
              </w:rPr>
            </w:pPr>
            <w:r>
              <w:rPr>
                <w:rFonts w:ascii="Times New Roman" w:hAnsi="Times New Roman" w:cs="Times New Roman"/>
                <w:sz w:val="18"/>
                <w:szCs w:val="18"/>
              </w:rPr>
              <w:t>1-</w:t>
            </w:r>
            <w:r w:rsidR="00E93671">
              <w:rPr>
                <w:rFonts w:ascii="Times New Roman" w:hAnsi="Times New Roman" w:cs="Times New Roman"/>
                <w:sz w:val="18"/>
                <w:szCs w:val="18"/>
              </w:rPr>
              <w:t>Gümrük İdaresince düzenlen</w:t>
            </w:r>
            <w:r w:rsidRPr="00C07CE0">
              <w:rPr>
                <w:rFonts w:ascii="Times New Roman" w:hAnsi="Times New Roman" w:cs="Times New Roman"/>
                <w:sz w:val="18"/>
                <w:szCs w:val="18"/>
              </w:rPr>
              <w:t xml:space="preserve">en iadeye ilişkin düzeltme ve iade </w:t>
            </w:r>
            <w:r>
              <w:rPr>
                <w:rFonts w:ascii="Times New Roman" w:hAnsi="Times New Roman" w:cs="Times New Roman"/>
                <w:sz w:val="18"/>
                <w:szCs w:val="18"/>
              </w:rPr>
              <w:t>b</w:t>
            </w:r>
            <w:r w:rsidRPr="00C07CE0">
              <w:rPr>
                <w:rFonts w:ascii="Times New Roman" w:hAnsi="Times New Roman" w:cs="Times New Roman"/>
                <w:sz w:val="18"/>
                <w:szCs w:val="18"/>
              </w:rPr>
              <w:t>elgesi</w:t>
            </w:r>
          </w:p>
          <w:p w:rsidR="00C07CE0" w:rsidRPr="00C07CE0" w:rsidRDefault="00C07CE0" w:rsidP="00AB0757">
            <w:pPr>
              <w:jc w:val="both"/>
              <w:rPr>
                <w:rFonts w:ascii="Times New Roman" w:hAnsi="Times New Roman" w:cs="Times New Roman"/>
                <w:sz w:val="18"/>
                <w:szCs w:val="18"/>
              </w:rPr>
            </w:pPr>
            <w:r>
              <w:rPr>
                <w:rFonts w:ascii="Times New Roman" w:hAnsi="Times New Roman" w:cs="Times New Roman"/>
                <w:sz w:val="18"/>
                <w:szCs w:val="18"/>
              </w:rPr>
              <w:t>2-</w:t>
            </w:r>
            <w:r w:rsidRPr="00C07CE0">
              <w:rPr>
                <w:rFonts w:ascii="Times New Roman" w:hAnsi="Times New Roman" w:cs="Times New Roman"/>
                <w:sz w:val="18"/>
                <w:szCs w:val="18"/>
              </w:rPr>
              <w:t>Alındı Belgesi(Alındı Belgesinin aslı kaybedilmişse,Alındı aslının kaybedildiğine dair ilişkin dilekçe ve</w:t>
            </w:r>
            <w:r w:rsidR="004D62C3">
              <w:rPr>
                <w:rFonts w:ascii="Times New Roman" w:hAnsi="Times New Roman" w:cs="Times New Roman"/>
                <w:sz w:val="18"/>
                <w:szCs w:val="18"/>
              </w:rPr>
              <w:t>ya</w:t>
            </w:r>
            <w:r w:rsidRPr="00C07CE0">
              <w:rPr>
                <w:rFonts w:ascii="Times New Roman" w:hAnsi="Times New Roman" w:cs="Times New Roman"/>
                <w:sz w:val="18"/>
                <w:szCs w:val="18"/>
              </w:rPr>
              <w:t xml:space="preserve"> gerekli hallerde gazete ilanı</w:t>
            </w:r>
          </w:p>
          <w:p w:rsidR="00C07CE0" w:rsidRPr="00C07CE0" w:rsidRDefault="00C07CE0" w:rsidP="00AB0757">
            <w:pPr>
              <w:jc w:val="both"/>
              <w:rPr>
                <w:rFonts w:ascii="Times New Roman" w:hAnsi="Times New Roman" w:cs="Times New Roman"/>
                <w:sz w:val="18"/>
                <w:szCs w:val="18"/>
              </w:rPr>
            </w:pPr>
            <w:r>
              <w:rPr>
                <w:rFonts w:ascii="Times New Roman" w:hAnsi="Times New Roman" w:cs="Times New Roman"/>
                <w:sz w:val="18"/>
                <w:szCs w:val="18"/>
              </w:rPr>
              <w:t>3-</w:t>
            </w:r>
            <w:r w:rsidRPr="00C07CE0">
              <w:rPr>
                <w:rFonts w:ascii="Times New Roman" w:hAnsi="Times New Roman" w:cs="Times New Roman"/>
                <w:sz w:val="18"/>
                <w:szCs w:val="18"/>
              </w:rPr>
              <w:t>Vekil ise noter tastikli vekaletname</w:t>
            </w:r>
          </w:p>
          <w:p w:rsidR="00C07CE0" w:rsidRPr="00C07CE0" w:rsidRDefault="00C07CE0" w:rsidP="00AB0757">
            <w:pPr>
              <w:jc w:val="both"/>
              <w:rPr>
                <w:rFonts w:ascii="Times New Roman" w:hAnsi="Times New Roman" w:cs="Times New Roman"/>
                <w:sz w:val="18"/>
                <w:szCs w:val="18"/>
              </w:rPr>
            </w:pPr>
            <w:r>
              <w:rPr>
                <w:rFonts w:ascii="Times New Roman" w:hAnsi="Times New Roman" w:cs="Times New Roman"/>
                <w:sz w:val="18"/>
                <w:szCs w:val="18"/>
              </w:rPr>
              <w:t>4-</w:t>
            </w:r>
            <w:r w:rsidRPr="00C07CE0">
              <w:rPr>
                <w:rFonts w:ascii="Times New Roman" w:hAnsi="Times New Roman" w:cs="Times New Roman"/>
                <w:sz w:val="18"/>
                <w:szCs w:val="18"/>
              </w:rPr>
              <w:t>Tüzel kişilerde kanuni temsilciye ait yetki belgesi</w:t>
            </w:r>
          </w:p>
          <w:p w:rsidR="00C07CE0" w:rsidRPr="00C07CE0" w:rsidRDefault="00C07CE0" w:rsidP="00AB0757">
            <w:pPr>
              <w:jc w:val="both"/>
              <w:rPr>
                <w:rFonts w:ascii="Times New Roman" w:hAnsi="Times New Roman" w:cs="Times New Roman"/>
                <w:sz w:val="18"/>
                <w:szCs w:val="18"/>
              </w:rPr>
            </w:pPr>
            <w:r>
              <w:rPr>
                <w:rFonts w:ascii="Times New Roman" w:hAnsi="Times New Roman" w:cs="Times New Roman"/>
                <w:sz w:val="18"/>
                <w:szCs w:val="18"/>
              </w:rPr>
              <w:t>5-</w:t>
            </w:r>
            <w:r w:rsidRPr="00C07CE0">
              <w:rPr>
                <w:rFonts w:ascii="Times New Roman" w:hAnsi="Times New Roman" w:cs="Times New Roman"/>
                <w:sz w:val="18"/>
                <w:szCs w:val="18"/>
              </w:rPr>
              <w:t>İBAN lı banka hesap numarası bildirilmesi</w:t>
            </w:r>
          </w:p>
        </w:tc>
        <w:tc>
          <w:tcPr>
            <w:tcW w:w="1701" w:type="dxa"/>
            <w:vAlign w:val="center"/>
          </w:tcPr>
          <w:p w:rsidR="00845FB0" w:rsidRPr="00E712CA" w:rsidRDefault="004D62C3" w:rsidP="006E42BC">
            <w:pPr>
              <w:jc w:val="center"/>
              <w:rPr>
                <w:rFonts w:ascii="Times New Roman" w:hAnsi="Times New Roman" w:cs="Times New Roman"/>
                <w:sz w:val="18"/>
                <w:szCs w:val="18"/>
              </w:rPr>
            </w:pPr>
            <w:r>
              <w:rPr>
                <w:rFonts w:ascii="Times New Roman" w:hAnsi="Times New Roman" w:cs="Times New Roman"/>
                <w:sz w:val="18"/>
                <w:szCs w:val="18"/>
              </w:rPr>
              <w:t>2 İŞ GÜNÜ</w:t>
            </w:r>
          </w:p>
        </w:tc>
      </w:tr>
      <w:tr w:rsidR="00422F0B" w:rsidRPr="00E712CA" w:rsidTr="00E93671">
        <w:trPr>
          <w:trHeight w:val="507"/>
        </w:trPr>
        <w:tc>
          <w:tcPr>
            <w:tcW w:w="568" w:type="dxa"/>
            <w:vAlign w:val="center"/>
          </w:tcPr>
          <w:p w:rsidR="00422F0B" w:rsidRDefault="009408A3" w:rsidP="00E67AE4">
            <w:pPr>
              <w:jc w:val="center"/>
              <w:rPr>
                <w:rFonts w:ascii="Times New Roman" w:hAnsi="Times New Roman" w:cs="Times New Roman"/>
                <w:b/>
                <w:sz w:val="18"/>
                <w:szCs w:val="18"/>
              </w:rPr>
            </w:pPr>
            <w:r>
              <w:rPr>
                <w:rFonts w:ascii="Times New Roman" w:hAnsi="Times New Roman" w:cs="Times New Roman"/>
                <w:b/>
                <w:sz w:val="18"/>
                <w:szCs w:val="18"/>
              </w:rPr>
              <w:t>11</w:t>
            </w:r>
          </w:p>
        </w:tc>
        <w:tc>
          <w:tcPr>
            <w:tcW w:w="2268" w:type="dxa"/>
            <w:vAlign w:val="center"/>
          </w:tcPr>
          <w:p w:rsidR="00422F0B" w:rsidRPr="00312147" w:rsidRDefault="009408A3" w:rsidP="00C07CE0">
            <w:pPr>
              <w:pStyle w:val="AralkYok"/>
              <w:rPr>
                <w:rFonts w:ascii="Times New Roman" w:hAnsi="Times New Roman" w:cs="Times New Roman"/>
                <w:sz w:val="20"/>
                <w:szCs w:val="20"/>
              </w:rPr>
            </w:pPr>
            <w:r>
              <w:rPr>
                <w:rFonts w:ascii="Times New Roman" w:hAnsi="Times New Roman" w:cs="Times New Roman"/>
                <w:sz w:val="20"/>
                <w:szCs w:val="20"/>
              </w:rPr>
              <w:t>Bütçe Gideri İşlemleri</w:t>
            </w:r>
          </w:p>
        </w:tc>
        <w:tc>
          <w:tcPr>
            <w:tcW w:w="6095" w:type="dxa"/>
            <w:vAlign w:val="center"/>
          </w:tcPr>
          <w:p w:rsidR="00422F0B" w:rsidRDefault="009408A3" w:rsidP="00AB0757">
            <w:pPr>
              <w:ind w:right="-250"/>
              <w:jc w:val="both"/>
              <w:rPr>
                <w:rFonts w:ascii="Times New Roman" w:hAnsi="Times New Roman" w:cs="Times New Roman"/>
                <w:sz w:val="18"/>
                <w:szCs w:val="18"/>
              </w:rPr>
            </w:pPr>
            <w:r w:rsidRPr="009408A3">
              <w:rPr>
                <w:rFonts w:ascii="Times New Roman" w:hAnsi="Times New Roman" w:cs="Times New Roman"/>
                <w:sz w:val="18"/>
                <w:szCs w:val="18"/>
              </w:rPr>
              <w:t>31.12.2005 tarih ve 26040 sayılı 3.Müke</w:t>
            </w:r>
            <w:r>
              <w:rPr>
                <w:rFonts w:ascii="Times New Roman" w:hAnsi="Times New Roman" w:cs="Times New Roman"/>
                <w:sz w:val="18"/>
                <w:szCs w:val="18"/>
              </w:rPr>
              <w:t>rrer Resmi Gazete'de yayımlanan</w:t>
            </w:r>
            <w:r w:rsidR="007B793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408A3">
              <w:rPr>
                <w:rFonts w:ascii="Times New Roman" w:hAnsi="Times New Roman" w:cs="Times New Roman"/>
                <w:sz w:val="18"/>
                <w:szCs w:val="18"/>
              </w:rPr>
              <w:t>Merkezi Yönetim Harcama Belgeleri Yönetmeliği</w:t>
            </w:r>
            <w:r>
              <w:rPr>
                <w:rFonts w:ascii="Times New Roman" w:hAnsi="Times New Roman" w:cs="Times New Roman"/>
                <w:sz w:val="18"/>
                <w:szCs w:val="18"/>
              </w:rPr>
              <w:t>”</w:t>
            </w:r>
            <w:r w:rsidRPr="009408A3">
              <w:rPr>
                <w:rFonts w:ascii="Times New Roman" w:hAnsi="Times New Roman" w:cs="Times New Roman"/>
                <w:sz w:val="18"/>
                <w:szCs w:val="18"/>
              </w:rPr>
              <w:t>nde araran belgeler</w:t>
            </w:r>
          </w:p>
        </w:tc>
        <w:tc>
          <w:tcPr>
            <w:tcW w:w="1701" w:type="dxa"/>
            <w:vAlign w:val="center"/>
          </w:tcPr>
          <w:p w:rsidR="00422F0B" w:rsidRDefault="009408A3" w:rsidP="006E42BC">
            <w:pPr>
              <w:jc w:val="center"/>
              <w:rPr>
                <w:rFonts w:ascii="Times New Roman" w:hAnsi="Times New Roman" w:cs="Times New Roman"/>
                <w:sz w:val="18"/>
                <w:szCs w:val="18"/>
              </w:rPr>
            </w:pPr>
            <w:r>
              <w:rPr>
                <w:rFonts w:ascii="Times New Roman" w:hAnsi="Times New Roman" w:cs="Times New Roman"/>
                <w:sz w:val="18"/>
                <w:szCs w:val="18"/>
              </w:rPr>
              <w:t>4 İŞ GÜNÜ</w:t>
            </w:r>
          </w:p>
        </w:tc>
      </w:tr>
      <w:tr w:rsidR="00366E0E" w:rsidRPr="00E712CA" w:rsidTr="007B7936">
        <w:trPr>
          <w:trHeight w:val="793"/>
        </w:trPr>
        <w:tc>
          <w:tcPr>
            <w:tcW w:w="568" w:type="dxa"/>
            <w:vAlign w:val="center"/>
          </w:tcPr>
          <w:p w:rsidR="00366E0E" w:rsidRDefault="00366E0E" w:rsidP="00E67AE4">
            <w:pPr>
              <w:jc w:val="center"/>
              <w:rPr>
                <w:rFonts w:ascii="Times New Roman" w:hAnsi="Times New Roman" w:cs="Times New Roman"/>
                <w:b/>
                <w:sz w:val="18"/>
                <w:szCs w:val="18"/>
              </w:rPr>
            </w:pPr>
            <w:r>
              <w:rPr>
                <w:rFonts w:ascii="Times New Roman" w:hAnsi="Times New Roman" w:cs="Times New Roman"/>
                <w:b/>
                <w:sz w:val="18"/>
                <w:szCs w:val="18"/>
              </w:rPr>
              <w:t>12</w:t>
            </w:r>
          </w:p>
        </w:tc>
        <w:tc>
          <w:tcPr>
            <w:tcW w:w="2268" w:type="dxa"/>
            <w:vAlign w:val="center"/>
          </w:tcPr>
          <w:p w:rsidR="00366E0E" w:rsidRDefault="00366E0E" w:rsidP="00C07CE0">
            <w:pPr>
              <w:pStyle w:val="AralkYok"/>
              <w:rPr>
                <w:rFonts w:ascii="Times New Roman" w:hAnsi="Times New Roman" w:cs="Times New Roman"/>
                <w:sz w:val="20"/>
                <w:szCs w:val="20"/>
              </w:rPr>
            </w:pPr>
            <w:r>
              <w:rPr>
                <w:rFonts w:ascii="Times New Roman" w:hAnsi="Times New Roman" w:cs="Times New Roman"/>
                <w:sz w:val="20"/>
                <w:szCs w:val="20"/>
              </w:rPr>
              <w:t xml:space="preserve">Dava Dosyalarının Takibi </w:t>
            </w:r>
          </w:p>
        </w:tc>
        <w:tc>
          <w:tcPr>
            <w:tcW w:w="6095" w:type="dxa"/>
            <w:vAlign w:val="center"/>
          </w:tcPr>
          <w:p w:rsidR="00366E0E" w:rsidRDefault="00366E0E" w:rsidP="00AB0757">
            <w:pPr>
              <w:ind w:right="-250"/>
              <w:jc w:val="both"/>
              <w:rPr>
                <w:rFonts w:ascii="Times New Roman" w:hAnsi="Times New Roman" w:cs="Times New Roman"/>
                <w:sz w:val="18"/>
                <w:szCs w:val="18"/>
              </w:rPr>
            </w:pPr>
            <w:r>
              <w:rPr>
                <w:rFonts w:ascii="Times New Roman" w:hAnsi="Times New Roman" w:cs="Times New Roman"/>
                <w:sz w:val="18"/>
                <w:szCs w:val="18"/>
              </w:rPr>
              <w:t xml:space="preserve">a)Dava Dilekçesi </w:t>
            </w:r>
          </w:p>
          <w:p w:rsidR="00366E0E" w:rsidRDefault="00366E0E" w:rsidP="00AB0757">
            <w:pPr>
              <w:ind w:right="-250"/>
              <w:jc w:val="both"/>
              <w:rPr>
                <w:rFonts w:ascii="Times New Roman" w:hAnsi="Times New Roman" w:cs="Times New Roman"/>
                <w:sz w:val="18"/>
                <w:szCs w:val="18"/>
              </w:rPr>
            </w:pPr>
            <w:r>
              <w:rPr>
                <w:rFonts w:ascii="Times New Roman" w:hAnsi="Times New Roman" w:cs="Times New Roman"/>
                <w:sz w:val="18"/>
                <w:szCs w:val="18"/>
              </w:rPr>
              <w:t xml:space="preserve">b)Dava Talep Yazısı </w:t>
            </w:r>
          </w:p>
          <w:p w:rsidR="00366E0E" w:rsidRPr="009408A3" w:rsidRDefault="00366E0E" w:rsidP="00AB0757">
            <w:pPr>
              <w:ind w:right="-250"/>
              <w:jc w:val="both"/>
              <w:rPr>
                <w:rFonts w:ascii="Times New Roman" w:hAnsi="Times New Roman" w:cs="Times New Roman"/>
                <w:sz w:val="18"/>
                <w:szCs w:val="18"/>
              </w:rPr>
            </w:pPr>
            <w:r>
              <w:rPr>
                <w:rFonts w:ascii="Times New Roman" w:hAnsi="Times New Roman" w:cs="Times New Roman"/>
                <w:sz w:val="18"/>
                <w:szCs w:val="18"/>
              </w:rPr>
              <w:t>c)Davaya ilişkin Bilgi ve diğer belgeler</w:t>
            </w:r>
          </w:p>
        </w:tc>
        <w:tc>
          <w:tcPr>
            <w:tcW w:w="1701" w:type="dxa"/>
            <w:vAlign w:val="center"/>
          </w:tcPr>
          <w:p w:rsidR="00366E0E" w:rsidRDefault="00366E0E" w:rsidP="006E42BC">
            <w:pPr>
              <w:jc w:val="center"/>
              <w:rPr>
                <w:rFonts w:ascii="Times New Roman" w:hAnsi="Times New Roman" w:cs="Times New Roman"/>
                <w:sz w:val="18"/>
                <w:szCs w:val="18"/>
              </w:rPr>
            </w:pPr>
            <w:r>
              <w:rPr>
                <w:rFonts w:ascii="Times New Roman" w:hAnsi="Times New Roman" w:cs="Times New Roman"/>
                <w:sz w:val="18"/>
                <w:szCs w:val="18"/>
              </w:rPr>
              <w:t>1 AY</w:t>
            </w:r>
          </w:p>
        </w:tc>
      </w:tr>
      <w:tr w:rsidR="00366E0E" w:rsidRPr="00E712CA" w:rsidTr="007B7936">
        <w:trPr>
          <w:trHeight w:val="793"/>
        </w:trPr>
        <w:tc>
          <w:tcPr>
            <w:tcW w:w="568" w:type="dxa"/>
            <w:vAlign w:val="center"/>
          </w:tcPr>
          <w:p w:rsidR="00366E0E" w:rsidRDefault="00366E0E" w:rsidP="00E67AE4">
            <w:pPr>
              <w:jc w:val="center"/>
              <w:rPr>
                <w:rFonts w:ascii="Times New Roman" w:hAnsi="Times New Roman" w:cs="Times New Roman"/>
                <w:b/>
                <w:sz w:val="18"/>
                <w:szCs w:val="18"/>
              </w:rPr>
            </w:pPr>
            <w:r>
              <w:rPr>
                <w:rFonts w:ascii="Times New Roman" w:hAnsi="Times New Roman" w:cs="Times New Roman"/>
                <w:b/>
                <w:sz w:val="18"/>
                <w:szCs w:val="18"/>
              </w:rPr>
              <w:t>13</w:t>
            </w:r>
          </w:p>
        </w:tc>
        <w:tc>
          <w:tcPr>
            <w:tcW w:w="2268" w:type="dxa"/>
            <w:vAlign w:val="center"/>
          </w:tcPr>
          <w:p w:rsidR="00366E0E" w:rsidRDefault="00366E0E" w:rsidP="00C07CE0">
            <w:pPr>
              <w:pStyle w:val="AralkYok"/>
              <w:rPr>
                <w:rFonts w:ascii="Times New Roman" w:hAnsi="Times New Roman" w:cs="Times New Roman"/>
                <w:sz w:val="20"/>
                <w:szCs w:val="20"/>
              </w:rPr>
            </w:pPr>
            <w:r>
              <w:rPr>
                <w:rFonts w:ascii="Times New Roman" w:hAnsi="Times New Roman" w:cs="Times New Roman"/>
                <w:sz w:val="20"/>
                <w:szCs w:val="20"/>
              </w:rPr>
              <w:t>İcra Takipleri</w:t>
            </w:r>
          </w:p>
        </w:tc>
        <w:tc>
          <w:tcPr>
            <w:tcW w:w="6095" w:type="dxa"/>
            <w:vAlign w:val="center"/>
          </w:tcPr>
          <w:p w:rsidR="000943DA" w:rsidRDefault="007B7936" w:rsidP="000943DA">
            <w:pPr>
              <w:ind w:right="-250"/>
              <w:rPr>
                <w:rFonts w:ascii="Times New Roman" w:hAnsi="Times New Roman" w:cs="Times New Roman"/>
                <w:sz w:val="18"/>
                <w:szCs w:val="18"/>
              </w:rPr>
            </w:pPr>
            <w:r>
              <w:rPr>
                <w:rFonts w:ascii="Times New Roman" w:hAnsi="Times New Roman" w:cs="Times New Roman"/>
                <w:sz w:val="18"/>
                <w:szCs w:val="18"/>
              </w:rPr>
              <w:t>Dava Dosyaları Alacakları</w:t>
            </w:r>
            <w:r w:rsidR="000943DA">
              <w:rPr>
                <w:rFonts w:ascii="Times New Roman" w:hAnsi="Times New Roman" w:cs="Times New Roman"/>
                <w:sz w:val="18"/>
                <w:szCs w:val="18"/>
              </w:rPr>
              <w:t xml:space="preserve"> (İlamlı) </w:t>
            </w:r>
            <w:r w:rsidR="00AB0757">
              <w:rPr>
                <w:rFonts w:ascii="Times New Roman" w:hAnsi="Times New Roman" w:cs="Times New Roman"/>
                <w:sz w:val="18"/>
                <w:szCs w:val="18"/>
              </w:rPr>
              <w:t xml:space="preserve"> </w:t>
            </w:r>
          </w:p>
          <w:p w:rsidR="007B7936" w:rsidRDefault="007B7936" w:rsidP="000943DA">
            <w:pPr>
              <w:ind w:right="-250"/>
              <w:rPr>
                <w:rFonts w:ascii="Times New Roman" w:hAnsi="Times New Roman" w:cs="Times New Roman"/>
                <w:sz w:val="18"/>
                <w:szCs w:val="18"/>
              </w:rPr>
            </w:pPr>
            <w:r>
              <w:rPr>
                <w:rFonts w:ascii="Times New Roman" w:hAnsi="Times New Roman" w:cs="Times New Roman"/>
                <w:sz w:val="18"/>
                <w:szCs w:val="18"/>
              </w:rPr>
              <w:t>a)Mahkeme İlamı</w:t>
            </w:r>
            <w:r w:rsidR="000943DA">
              <w:rPr>
                <w:rFonts w:ascii="Times New Roman" w:hAnsi="Times New Roman" w:cs="Times New Roman"/>
                <w:sz w:val="18"/>
                <w:szCs w:val="18"/>
              </w:rPr>
              <w:t xml:space="preserve">  </w:t>
            </w:r>
            <w:r>
              <w:rPr>
                <w:rFonts w:ascii="Times New Roman" w:hAnsi="Times New Roman" w:cs="Times New Roman"/>
                <w:sz w:val="18"/>
                <w:szCs w:val="18"/>
              </w:rPr>
              <w:t xml:space="preserve"> b)Kimlik ve Adres Bilgileri</w:t>
            </w:r>
          </w:p>
          <w:p w:rsidR="000943DA" w:rsidRDefault="000943DA" w:rsidP="000943DA">
            <w:pPr>
              <w:ind w:right="-250"/>
              <w:rPr>
                <w:rFonts w:ascii="Times New Roman" w:hAnsi="Times New Roman" w:cs="Times New Roman"/>
                <w:sz w:val="18"/>
                <w:szCs w:val="18"/>
              </w:rPr>
            </w:pPr>
            <w:r>
              <w:rPr>
                <w:rFonts w:ascii="Times New Roman" w:hAnsi="Times New Roman" w:cs="Times New Roman"/>
                <w:sz w:val="18"/>
                <w:szCs w:val="18"/>
              </w:rPr>
              <w:t>İlamsız  Alacaklarda</w:t>
            </w:r>
          </w:p>
          <w:p w:rsidR="000943DA" w:rsidRPr="009408A3" w:rsidRDefault="000943DA" w:rsidP="000943DA">
            <w:pPr>
              <w:ind w:right="-250"/>
              <w:rPr>
                <w:rFonts w:ascii="Times New Roman" w:hAnsi="Times New Roman" w:cs="Times New Roman"/>
                <w:sz w:val="18"/>
                <w:szCs w:val="18"/>
              </w:rPr>
            </w:pPr>
            <w:r>
              <w:rPr>
                <w:rFonts w:ascii="Times New Roman" w:hAnsi="Times New Roman" w:cs="Times New Roman"/>
                <w:sz w:val="18"/>
                <w:szCs w:val="18"/>
              </w:rPr>
              <w:t xml:space="preserve"> a)İhtarname   b)Gerekli hallerde Onay  c)Talep yazısı</w:t>
            </w:r>
          </w:p>
        </w:tc>
        <w:tc>
          <w:tcPr>
            <w:tcW w:w="1701" w:type="dxa"/>
            <w:vAlign w:val="center"/>
          </w:tcPr>
          <w:p w:rsidR="00366E0E" w:rsidRDefault="007B7936" w:rsidP="006E42BC">
            <w:pPr>
              <w:jc w:val="center"/>
              <w:rPr>
                <w:rFonts w:ascii="Times New Roman" w:hAnsi="Times New Roman" w:cs="Times New Roman"/>
                <w:sz w:val="18"/>
                <w:szCs w:val="18"/>
              </w:rPr>
            </w:pPr>
            <w:r>
              <w:rPr>
                <w:rFonts w:ascii="Times New Roman" w:hAnsi="Times New Roman" w:cs="Times New Roman"/>
                <w:sz w:val="18"/>
                <w:szCs w:val="18"/>
              </w:rPr>
              <w:t>1 GÜN</w:t>
            </w:r>
          </w:p>
        </w:tc>
      </w:tr>
      <w:tr w:rsidR="00366E0E" w:rsidRPr="00E712CA" w:rsidTr="005868DB">
        <w:trPr>
          <w:trHeight w:val="2638"/>
        </w:trPr>
        <w:tc>
          <w:tcPr>
            <w:tcW w:w="568" w:type="dxa"/>
            <w:vAlign w:val="center"/>
          </w:tcPr>
          <w:p w:rsidR="00366E0E" w:rsidRDefault="007B7936" w:rsidP="00E67AE4">
            <w:pPr>
              <w:jc w:val="center"/>
              <w:rPr>
                <w:rFonts w:ascii="Times New Roman" w:hAnsi="Times New Roman" w:cs="Times New Roman"/>
                <w:b/>
                <w:sz w:val="18"/>
                <w:szCs w:val="18"/>
              </w:rPr>
            </w:pPr>
            <w:r>
              <w:rPr>
                <w:rFonts w:ascii="Times New Roman" w:hAnsi="Times New Roman" w:cs="Times New Roman"/>
                <w:b/>
                <w:sz w:val="18"/>
                <w:szCs w:val="18"/>
              </w:rPr>
              <w:t>14</w:t>
            </w:r>
          </w:p>
        </w:tc>
        <w:tc>
          <w:tcPr>
            <w:tcW w:w="2268" w:type="dxa"/>
            <w:vAlign w:val="center"/>
          </w:tcPr>
          <w:p w:rsidR="00366E0E" w:rsidRDefault="007B7936" w:rsidP="00C07CE0">
            <w:pPr>
              <w:pStyle w:val="AralkYok"/>
              <w:rPr>
                <w:rFonts w:ascii="Times New Roman" w:hAnsi="Times New Roman" w:cs="Times New Roman"/>
                <w:sz w:val="20"/>
                <w:szCs w:val="20"/>
              </w:rPr>
            </w:pPr>
            <w:r>
              <w:rPr>
                <w:rFonts w:ascii="Times New Roman" w:hAnsi="Times New Roman" w:cs="Times New Roman"/>
                <w:sz w:val="20"/>
                <w:szCs w:val="20"/>
              </w:rPr>
              <w:t>İlama Bağlı Borç Ödemeleri</w:t>
            </w:r>
          </w:p>
        </w:tc>
        <w:tc>
          <w:tcPr>
            <w:tcW w:w="6095" w:type="dxa"/>
            <w:vAlign w:val="center"/>
          </w:tcPr>
          <w:p w:rsidR="002228CB" w:rsidRPr="002228CB" w:rsidRDefault="002228CB" w:rsidP="00AB0757">
            <w:pPr>
              <w:jc w:val="both"/>
              <w:rPr>
                <w:rFonts w:ascii="Times New Roman" w:hAnsi="Times New Roman" w:cs="Times New Roman"/>
                <w:sz w:val="18"/>
                <w:szCs w:val="18"/>
              </w:rPr>
            </w:pPr>
            <w:r w:rsidRPr="002228CB">
              <w:rPr>
                <w:rFonts w:ascii="Times New Roman" w:hAnsi="Times New Roman" w:cs="Times New Roman"/>
                <w:sz w:val="18"/>
                <w:szCs w:val="18"/>
              </w:rPr>
              <w:t>1. Dilekçe (Dilekçede T.C. Kimlik Numarası, İBAN No, Ödeme     Yapılacak Banka Adı ile Banka Hesap Numarasının belirtilmesi gerekmektedir.)</w:t>
            </w:r>
          </w:p>
          <w:p w:rsidR="002228CB" w:rsidRPr="002228CB" w:rsidRDefault="002228CB" w:rsidP="00AB0757">
            <w:pPr>
              <w:jc w:val="both"/>
              <w:rPr>
                <w:rFonts w:ascii="Times New Roman" w:hAnsi="Times New Roman" w:cs="Times New Roman"/>
                <w:sz w:val="18"/>
                <w:szCs w:val="18"/>
              </w:rPr>
            </w:pPr>
            <w:r w:rsidRPr="002228CB">
              <w:rPr>
                <w:rFonts w:ascii="Times New Roman" w:hAnsi="Times New Roman" w:cs="Times New Roman"/>
                <w:sz w:val="18"/>
                <w:szCs w:val="18"/>
              </w:rPr>
              <w:t>2. Kesinleşmiş Mahkeme Kararı.</w:t>
            </w:r>
          </w:p>
          <w:p w:rsidR="002228CB" w:rsidRPr="002228CB" w:rsidRDefault="002228CB" w:rsidP="00AB0757">
            <w:pPr>
              <w:jc w:val="both"/>
              <w:rPr>
                <w:rFonts w:ascii="Times New Roman" w:hAnsi="Times New Roman" w:cs="Times New Roman"/>
                <w:sz w:val="18"/>
                <w:szCs w:val="18"/>
              </w:rPr>
            </w:pPr>
            <w:r w:rsidRPr="002228CB">
              <w:rPr>
                <w:rFonts w:ascii="Times New Roman" w:hAnsi="Times New Roman" w:cs="Times New Roman"/>
                <w:sz w:val="18"/>
                <w:szCs w:val="18"/>
              </w:rPr>
              <w:t>3. Ödeme Vekile Yapılacaksa Vekaletname,</w:t>
            </w:r>
          </w:p>
          <w:p w:rsidR="00A278A9" w:rsidRDefault="00A278A9" w:rsidP="00AB0757">
            <w:pPr>
              <w:jc w:val="both"/>
              <w:rPr>
                <w:rFonts w:ascii="Times New Roman" w:hAnsi="Times New Roman" w:cs="Times New Roman"/>
                <w:sz w:val="18"/>
                <w:szCs w:val="18"/>
              </w:rPr>
            </w:pPr>
            <w:r>
              <w:rPr>
                <w:rFonts w:ascii="Times New Roman" w:hAnsi="Times New Roman" w:cs="Times New Roman"/>
                <w:sz w:val="18"/>
                <w:szCs w:val="18"/>
              </w:rPr>
              <w:t xml:space="preserve">         </w:t>
            </w:r>
            <w:r w:rsidR="002228CB" w:rsidRPr="002228CB">
              <w:rPr>
                <w:rFonts w:ascii="Times New Roman" w:hAnsi="Times New Roman" w:cs="Times New Roman"/>
                <w:sz w:val="18"/>
                <w:szCs w:val="18"/>
              </w:rPr>
              <w:t>Ancak, Hazinenin veya diğer Kamu idarelerinin aleyhine sonuçlanan davalarla ilgili olarak karşı taraf lehine hükme bağlanan kararda sadece Mahkeme masrafları ve avukatlık ücreti ödemesi yapılması durumunda, ibraz edilen Mahkeme kararında adı yazılı taraf vekillerinden vekaletname talep edilmez. (Merkezi Harcama B</w:t>
            </w:r>
            <w:r>
              <w:rPr>
                <w:rFonts w:ascii="Times New Roman" w:hAnsi="Times New Roman" w:cs="Times New Roman"/>
                <w:sz w:val="18"/>
                <w:szCs w:val="18"/>
              </w:rPr>
              <w:t xml:space="preserve">elgeleri Yönetmeliği Madde : 8         </w:t>
            </w:r>
          </w:p>
          <w:p w:rsidR="002228CB" w:rsidRPr="002228CB" w:rsidRDefault="002228CB" w:rsidP="00AB0757">
            <w:pPr>
              <w:jc w:val="both"/>
              <w:rPr>
                <w:rFonts w:ascii="Times New Roman" w:hAnsi="Times New Roman" w:cs="Times New Roman"/>
                <w:sz w:val="18"/>
                <w:szCs w:val="18"/>
              </w:rPr>
            </w:pPr>
            <w:r w:rsidRPr="002228CB">
              <w:rPr>
                <w:rFonts w:ascii="Times New Roman" w:hAnsi="Times New Roman" w:cs="Times New Roman"/>
                <w:sz w:val="18"/>
                <w:szCs w:val="18"/>
              </w:rPr>
              <w:t>4. Avukatlık Vekalet Ücreti Ödemesi İçin Serbest Meslek Makbuzu                 (İcra Takibi Yoluyla Yapılacak Ödemelerde Serbest Meslek Makbuzu İcra Dairesine verilecektir.)</w:t>
            </w:r>
          </w:p>
          <w:p w:rsidR="007B7936" w:rsidRPr="009408A3" w:rsidRDefault="007B7936" w:rsidP="00AB0757">
            <w:pPr>
              <w:ind w:right="-250"/>
              <w:jc w:val="both"/>
              <w:rPr>
                <w:rFonts w:ascii="Times New Roman" w:hAnsi="Times New Roman" w:cs="Times New Roman"/>
                <w:sz w:val="18"/>
                <w:szCs w:val="18"/>
              </w:rPr>
            </w:pPr>
          </w:p>
        </w:tc>
        <w:tc>
          <w:tcPr>
            <w:tcW w:w="1701" w:type="dxa"/>
            <w:vAlign w:val="center"/>
          </w:tcPr>
          <w:p w:rsidR="00366E0E" w:rsidRDefault="007B7936" w:rsidP="006E42BC">
            <w:pPr>
              <w:jc w:val="center"/>
              <w:rPr>
                <w:rFonts w:ascii="Times New Roman" w:hAnsi="Times New Roman" w:cs="Times New Roman"/>
                <w:sz w:val="18"/>
                <w:szCs w:val="18"/>
              </w:rPr>
            </w:pPr>
            <w:r>
              <w:rPr>
                <w:rFonts w:ascii="Times New Roman" w:hAnsi="Times New Roman" w:cs="Times New Roman"/>
                <w:sz w:val="18"/>
                <w:szCs w:val="18"/>
              </w:rPr>
              <w:t xml:space="preserve">Bakanlıktan Ödenek geldiğinde               </w:t>
            </w:r>
            <w:r w:rsidR="002228CB">
              <w:rPr>
                <w:rFonts w:ascii="Times New Roman" w:hAnsi="Times New Roman" w:cs="Times New Roman"/>
                <w:sz w:val="18"/>
                <w:szCs w:val="18"/>
              </w:rPr>
              <w:t>5</w:t>
            </w:r>
            <w:r>
              <w:rPr>
                <w:rFonts w:ascii="Times New Roman" w:hAnsi="Times New Roman" w:cs="Times New Roman"/>
                <w:sz w:val="18"/>
                <w:szCs w:val="18"/>
              </w:rPr>
              <w:t xml:space="preserve"> İŞ GÜNÜ</w:t>
            </w:r>
          </w:p>
        </w:tc>
      </w:tr>
    </w:tbl>
    <w:p w:rsidR="00312147" w:rsidRDefault="00312147" w:rsidP="009408A3">
      <w:pPr>
        <w:pStyle w:val="AralkYok"/>
        <w:tabs>
          <w:tab w:val="left" w:pos="8505"/>
          <w:tab w:val="left" w:pos="8647"/>
        </w:tabs>
        <w:ind w:firstLine="708"/>
        <w:rPr>
          <w:rFonts w:ascii="Times New Roman" w:hAnsi="Times New Roman" w:cs="Times New Roman"/>
          <w:sz w:val="20"/>
          <w:szCs w:val="20"/>
        </w:rPr>
      </w:pPr>
    </w:p>
    <w:p w:rsidR="00092A92" w:rsidRDefault="00DA4A4E" w:rsidP="00DA4A4E">
      <w:pPr>
        <w:tabs>
          <w:tab w:val="left" w:pos="567"/>
        </w:tabs>
        <w:spacing w:before="100" w:beforeAutospacing="1" w:after="100" w:afterAutospacing="1" w:line="280" w:lineRule="exact"/>
        <w:jc w:val="both"/>
        <w:rPr>
          <w:rFonts w:ascii="Times New Roman" w:hAnsi="Times New Roman" w:cs="Times New Roman"/>
          <w:sz w:val="20"/>
          <w:szCs w:val="20"/>
        </w:rPr>
      </w:pPr>
      <w:r>
        <w:rPr>
          <w:rFonts w:ascii="Times New Roman" w:hAnsi="Times New Roman" w:cs="Times New Roman"/>
          <w:sz w:val="20"/>
          <w:szCs w:val="20"/>
        </w:rPr>
        <w:lastRenderedPageBreak/>
        <w:tab/>
      </w:r>
    </w:p>
    <w:p w:rsidR="00092A92" w:rsidRDefault="00092A92" w:rsidP="00DA4A4E">
      <w:pPr>
        <w:tabs>
          <w:tab w:val="left" w:pos="567"/>
        </w:tabs>
        <w:spacing w:before="100" w:beforeAutospacing="1" w:after="100" w:afterAutospacing="1" w:line="280" w:lineRule="exact"/>
        <w:jc w:val="both"/>
        <w:rPr>
          <w:rFonts w:ascii="Times New Roman" w:hAnsi="Times New Roman" w:cs="Times New Roman"/>
          <w:sz w:val="20"/>
          <w:szCs w:val="20"/>
        </w:rPr>
      </w:pPr>
    </w:p>
    <w:p w:rsidR="00E712CA" w:rsidRDefault="00DA4A4E" w:rsidP="00092A92">
      <w:pPr>
        <w:tabs>
          <w:tab w:val="left" w:pos="567"/>
        </w:tabs>
        <w:spacing w:before="100" w:beforeAutospacing="1" w:after="100" w:afterAutospacing="1" w:line="280" w:lineRule="exact"/>
        <w:jc w:val="both"/>
        <w:rPr>
          <w:rFonts w:ascii="Times New Roman" w:hAnsi="Times New Roman" w:cs="Times New Roman"/>
          <w:sz w:val="20"/>
          <w:szCs w:val="20"/>
        </w:rPr>
      </w:pPr>
      <w:r>
        <w:rPr>
          <w:rFonts w:ascii="Times New Roman" w:hAnsi="Times New Roman" w:cs="Times New Roman"/>
          <w:sz w:val="20"/>
          <w:szCs w:val="20"/>
        </w:rPr>
        <w:tab/>
        <w:t>-</w:t>
      </w:r>
      <w:r w:rsidR="00113057" w:rsidRPr="00E712CA">
        <w:rPr>
          <w:rFonts w:ascii="Times New Roman" w:hAnsi="Times New Roman" w:cs="Times New Roman"/>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E712CA" w:rsidRDefault="00DA4A4E" w:rsidP="00092A92">
      <w:pPr>
        <w:pStyle w:val="AralkYok"/>
        <w:ind w:firstLine="708"/>
        <w:jc w:val="both"/>
        <w:rPr>
          <w:rFonts w:ascii="Times New Roman" w:hAnsi="Times New Roman" w:cs="Times New Roman"/>
          <w:sz w:val="20"/>
          <w:szCs w:val="20"/>
        </w:rPr>
      </w:pPr>
      <w:r>
        <w:rPr>
          <w:rFonts w:ascii="Times New Roman" w:hAnsi="Times New Roman" w:cs="Times New Roman"/>
          <w:sz w:val="20"/>
          <w:szCs w:val="20"/>
        </w:rPr>
        <w:t>-</w:t>
      </w:r>
      <w:r w:rsidR="00E712CA" w:rsidRPr="00E712CA">
        <w:rPr>
          <w:rFonts w:ascii="Times New Roman" w:hAnsi="Times New Roman" w:cs="Times New Roman"/>
          <w:sz w:val="20"/>
          <w:szCs w:val="20"/>
        </w:rPr>
        <w:t>Mücbir sebep, sistem arızaları , elektrik kesilmesi vb. haller sebebiyle tanımlanmış hizmetlerin geçici veya sürekli olarak kesintiye uğraması durumlarında çalışılamayan süreler hizmetlerin tamamlanma sürelerine eklenir.</w:t>
      </w:r>
    </w:p>
    <w:p w:rsidR="00E712CA" w:rsidRDefault="00DA4A4E" w:rsidP="00092A92">
      <w:pPr>
        <w:pStyle w:val="AralkYok"/>
        <w:ind w:firstLine="708"/>
        <w:jc w:val="both"/>
        <w:rPr>
          <w:rFonts w:ascii="Times New Roman" w:hAnsi="Times New Roman" w:cs="Times New Roman"/>
          <w:sz w:val="20"/>
          <w:szCs w:val="20"/>
        </w:rPr>
      </w:pPr>
      <w:r>
        <w:rPr>
          <w:rFonts w:ascii="Times New Roman" w:hAnsi="Times New Roman" w:cs="Times New Roman"/>
          <w:sz w:val="20"/>
          <w:szCs w:val="20"/>
        </w:rPr>
        <w:t>-</w:t>
      </w:r>
      <w:r w:rsidR="00E712CA" w:rsidRPr="00E712CA">
        <w:rPr>
          <w:rFonts w:ascii="Times New Roman" w:hAnsi="Times New Roman" w:cs="Times New Roman"/>
          <w:sz w:val="20"/>
          <w:szCs w:val="20"/>
        </w:rPr>
        <w:t>Kasa, günlük resmi çalışma süresinin bitiminden bir saat önce kapatılır. (Merkezi Yönetim Muhasebe Yönetmeliği Md:12/6-a)</w:t>
      </w:r>
    </w:p>
    <w:p w:rsidR="00092A92" w:rsidRDefault="00092A92" w:rsidP="00092A92">
      <w:pPr>
        <w:pStyle w:val="AralkYok"/>
        <w:ind w:firstLine="708"/>
        <w:jc w:val="both"/>
        <w:rPr>
          <w:rFonts w:ascii="Times New Roman" w:hAnsi="Times New Roman" w:cs="Times New Roman"/>
          <w:sz w:val="20"/>
          <w:szCs w:val="20"/>
        </w:rPr>
      </w:pPr>
    </w:p>
    <w:p w:rsidR="0051714A" w:rsidRPr="0051714A" w:rsidRDefault="00DA4A4E" w:rsidP="00092A92">
      <w:pPr>
        <w:ind w:firstLine="708"/>
        <w:jc w:val="both"/>
        <w:rPr>
          <w:rFonts w:ascii="Times New Roman" w:hAnsi="Times New Roman" w:cs="Times New Roman"/>
          <w:sz w:val="20"/>
          <w:szCs w:val="20"/>
        </w:rPr>
      </w:pPr>
      <w:r>
        <w:rPr>
          <w:rFonts w:ascii="Times New Roman" w:hAnsi="Times New Roman" w:cs="Times New Roman"/>
          <w:sz w:val="20"/>
          <w:szCs w:val="20"/>
        </w:rPr>
        <w:t>-</w:t>
      </w:r>
      <w:r w:rsidR="0051714A" w:rsidRPr="0051714A">
        <w:rPr>
          <w:rFonts w:ascii="Times New Roman" w:hAnsi="Times New Roman" w:cs="Times New Roman"/>
          <w:sz w:val="20"/>
          <w:szCs w:val="20"/>
        </w:rPr>
        <w:t>Gerçege aykırı bilgi ve belge verenler yada beyanda bulunanlar hakkında yasal işlem yapılır.(Kamu Hizmet Standartlarında  uyulacak usul ve esaslara ilişkin yönetmeliğin 9. Maddesi)</w:t>
      </w:r>
    </w:p>
    <w:p w:rsidR="0051714A" w:rsidRPr="00E712CA" w:rsidRDefault="0051714A" w:rsidP="00E712CA">
      <w:pPr>
        <w:pStyle w:val="AralkYok"/>
        <w:ind w:firstLine="708"/>
        <w:rPr>
          <w:rFonts w:ascii="Times New Roman" w:hAnsi="Times New Roman" w:cs="Times New Roman"/>
          <w:sz w:val="20"/>
          <w:szCs w:val="20"/>
        </w:rPr>
      </w:pPr>
    </w:p>
    <w:p w:rsidR="00E712CA" w:rsidRPr="00E712CA" w:rsidRDefault="00E712CA" w:rsidP="00E712CA">
      <w:pPr>
        <w:spacing w:line="240" w:lineRule="auto"/>
        <w:ind w:left="-142" w:firstLine="426"/>
        <w:jc w:val="both"/>
        <w:rPr>
          <w:rFonts w:ascii="Times New Roman" w:hAnsi="Times New Roman" w:cs="Times New Roman"/>
          <w:sz w:val="20"/>
          <w:szCs w:val="20"/>
        </w:rPr>
      </w:pPr>
    </w:p>
    <w:p w:rsidR="00113057" w:rsidRPr="00E712CA" w:rsidRDefault="00113057" w:rsidP="00E712CA">
      <w:pPr>
        <w:pStyle w:val="AralkYok"/>
        <w:rPr>
          <w:rFonts w:ascii="Times New Roman" w:hAnsi="Times New Roman" w:cs="Times New Roman"/>
          <w:sz w:val="20"/>
          <w:szCs w:val="20"/>
        </w:rPr>
      </w:pPr>
      <w:r w:rsidRPr="00A13FAE">
        <w:rPr>
          <w:rFonts w:ascii="Times New Roman" w:hAnsi="Times New Roman" w:cs="Times New Roman"/>
          <w:b/>
          <w:sz w:val="20"/>
          <w:szCs w:val="20"/>
        </w:rPr>
        <w:t>İlk Müracaat Yeri</w:t>
      </w:r>
      <w:r w:rsidRPr="00A13FAE">
        <w:rPr>
          <w:rFonts w:ascii="Times New Roman" w:hAnsi="Times New Roman" w:cs="Times New Roman"/>
          <w:b/>
          <w:sz w:val="20"/>
          <w:szCs w:val="20"/>
        </w:rPr>
        <w:tab/>
        <w:t>:</w:t>
      </w:r>
      <w:r w:rsidR="00A13FAE">
        <w:rPr>
          <w:rFonts w:ascii="Times New Roman" w:hAnsi="Times New Roman" w:cs="Times New Roman"/>
          <w:b/>
          <w:sz w:val="20"/>
          <w:szCs w:val="20"/>
        </w:rPr>
        <w:t xml:space="preserve">  </w:t>
      </w:r>
      <w:r w:rsidR="003B51D6">
        <w:rPr>
          <w:rFonts w:ascii="Times New Roman" w:hAnsi="Times New Roman" w:cs="Times New Roman"/>
          <w:sz w:val="20"/>
          <w:szCs w:val="20"/>
        </w:rPr>
        <w:t xml:space="preserve">FETHİYE MALMÜDÜRLÜĞÜ  </w:t>
      </w:r>
      <w:r w:rsidR="004377AF" w:rsidRPr="00E712CA">
        <w:rPr>
          <w:rFonts w:ascii="Times New Roman" w:hAnsi="Times New Roman" w:cs="Times New Roman"/>
          <w:sz w:val="20"/>
          <w:szCs w:val="20"/>
        </w:rPr>
        <w:tab/>
      </w:r>
      <w:r w:rsidRPr="00566651">
        <w:rPr>
          <w:rFonts w:ascii="Times New Roman" w:hAnsi="Times New Roman" w:cs="Times New Roman"/>
          <w:b/>
          <w:sz w:val="20"/>
          <w:szCs w:val="20"/>
        </w:rPr>
        <w:t>İkinci Müracaat Yeri</w:t>
      </w:r>
      <w:r w:rsidRPr="00566651">
        <w:rPr>
          <w:rFonts w:ascii="Times New Roman" w:hAnsi="Times New Roman" w:cs="Times New Roman"/>
          <w:b/>
          <w:sz w:val="20"/>
          <w:szCs w:val="20"/>
        </w:rPr>
        <w:tab/>
        <w:t>:</w:t>
      </w:r>
      <w:r w:rsidR="00566651">
        <w:rPr>
          <w:rFonts w:ascii="Times New Roman" w:hAnsi="Times New Roman" w:cs="Times New Roman"/>
          <w:sz w:val="20"/>
          <w:szCs w:val="20"/>
        </w:rPr>
        <w:t xml:space="preserve">  </w:t>
      </w:r>
      <w:r w:rsidR="003B51D6">
        <w:rPr>
          <w:rFonts w:ascii="Times New Roman" w:hAnsi="Times New Roman" w:cs="Times New Roman"/>
          <w:sz w:val="20"/>
          <w:szCs w:val="20"/>
        </w:rPr>
        <w:t xml:space="preserve">FETHİYE KAYMAKAMLIĞI </w:t>
      </w:r>
      <w:r w:rsidR="004377AF" w:rsidRPr="00E712CA">
        <w:rPr>
          <w:rFonts w:ascii="Times New Roman" w:hAnsi="Times New Roman" w:cs="Times New Roman"/>
          <w:sz w:val="20"/>
          <w:szCs w:val="20"/>
        </w:rPr>
        <w:t xml:space="preserve"> </w:t>
      </w:r>
    </w:p>
    <w:p w:rsidR="00113057" w:rsidRPr="00E712CA" w:rsidRDefault="00113057" w:rsidP="00E712CA">
      <w:pPr>
        <w:pStyle w:val="AralkYok"/>
        <w:rPr>
          <w:rFonts w:ascii="Times New Roman" w:hAnsi="Times New Roman" w:cs="Times New Roman"/>
          <w:sz w:val="20"/>
          <w:szCs w:val="20"/>
        </w:rPr>
      </w:pPr>
      <w:r w:rsidRPr="00566651">
        <w:rPr>
          <w:rFonts w:ascii="Times New Roman" w:hAnsi="Times New Roman" w:cs="Times New Roman"/>
          <w:b/>
          <w:sz w:val="20"/>
          <w:szCs w:val="20"/>
        </w:rPr>
        <w:t>İsim</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E712CA" w:rsidRPr="00566651">
        <w:rPr>
          <w:rFonts w:ascii="Times New Roman" w:hAnsi="Times New Roman" w:cs="Times New Roman"/>
          <w:b/>
          <w:sz w:val="20"/>
          <w:szCs w:val="20"/>
        </w:rPr>
        <w:tab/>
      </w:r>
      <w:r w:rsidRPr="00566651">
        <w:rPr>
          <w:rFonts w:ascii="Times New Roman" w:hAnsi="Times New Roman" w:cs="Times New Roman"/>
          <w:b/>
          <w:sz w:val="20"/>
          <w:szCs w:val="20"/>
        </w:rPr>
        <w:t>:</w:t>
      </w:r>
      <w:r w:rsidR="00A13FAE">
        <w:rPr>
          <w:rFonts w:ascii="Times New Roman" w:hAnsi="Times New Roman" w:cs="Times New Roman"/>
          <w:sz w:val="20"/>
          <w:szCs w:val="20"/>
        </w:rPr>
        <w:t xml:space="preserve">  </w:t>
      </w:r>
      <w:r w:rsidR="003B51D6">
        <w:rPr>
          <w:rFonts w:ascii="Times New Roman" w:hAnsi="Times New Roman" w:cs="Times New Roman"/>
          <w:sz w:val="20"/>
          <w:szCs w:val="20"/>
        </w:rPr>
        <w:t>Mecit KIRAÇ</w:t>
      </w:r>
      <w:r w:rsidRPr="00E712CA">
        <w:rPr>
          <w:rFonts w:ascii="Times New Roman" w:hAnsi="Times New Roman" w:cs="Times New Roman"/>
          <w:sz w:val="20"/>
          <w:szCs w:val="20"/>
        </w:rPr>
        <w:tab/>
      </w:r>
      <w:r w:rsidRPr="00E712CA">
        <w:rPr>
          <w:rFonts w:ascii="Times New Roman" w:hAnsi="Times New Roman" w:cs="Times New Roman"/>
          <w:sz w:val="20"/>
          <w:szCs w:val="20"/>
        </w:rPr>
        <w:tab/>
      </w:r>
      <w:r w:rsidRPr="00E712CA">
        <w:rPr>
          <w:rFonts w:ascii="Times New Roman" w:hAnsi="Times New Roman" w:cs="Times New Roman"/>
          <w:sz w:val="20"/>
          <w:szCs w:val="20"/>
        </w:rPr>
        <w:tab/>
      </w:r>
      <w:r w:rsidR="003B51D6">
        <w:rPr>
          <w:rFonts w:ascii="Times New Roman" w:hAnsi="Times New Roman" w:cs="Times New Roman"/>
          <w:sz w:val="20"/>
          <w:szCs w:val="20"/>
        </w:rPr>
        <w:t xml:space="preserve">               </w:t>
      </w:r>
      <w:r w:rsidRPr="00566651">
        <w:rPr>
          <w:rFonts w:ascii="Times New Roman" w:hAnsi="Times New Roman" w:cs="Times New Roman"/>
          <w:b/>
          <w:sz w:val="20"/>
          <w:szCs w:val="20"/>
        </w:rPr>
        <w:t>İsim</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Pr="00566651">
        <w:rPr>
          <w:rFonts w:ascii="Times New Roman" w:hAnsi="Times New Roman" w:cs="Times New Roman"/>
          <w:b/>
          <w:sz w:val="20"/>
          <w:szCs w:val="20"/>
        </w:rPr>
        <w:tab/>
        <w:t>:</w:t>
      </w:r>
      <w:r w:rsidR="00566651">
        <w:rPr>
          <w:rFonts w:ascii="Times New Roman" w:hAnsi="Times New Roman" w:cs="Times New Roman"/>
          <w:sz w:val="20"/>
          <w:szCs w:val="20"/>
        </w:rPr>
        <w:t xml:space="preserve">  </w:t>
      </w:r>
      <w:r w:rsidR="003B51D6">
        <w:rPr>
          <w:rFonts w:ascii="Times New Roman" w:hAnsi="Times New Roman" w:cs="Times New Roman"/>
          <w:sz w:val="20"/>
          <w:szCs w:val="20"/>
        </w:rPr>
        <w:t>Muzaffer ŞAHİNER</w:t>
      </w:r>
    </w:p>
    <w:p w:rsidR="00113057" w:rsidRPr="00E712CA" w:rsidRDefault="00113057" w:rsidP="00E712CA">
      <w:pPr>
        <w:pStyle w:val="AralkYok"/>
        <w:rPr>
          <w:rFonts w:ascii="Times New Roman" w:hAnsi="Times New Roman" w:cs="Times New Roman"/>
          <w:sz w:val="20"/>
          <w:szCs w:val="20"/>
        </w:rPr>
      </w:pPr>
      <w:r w:rsidRPr="00566651">
        <w:rPr>
          <w:rFonts w:ascii="Times New Roman" w:hAnsi="Times New Roman" w:cs="Times New Roman"/>
          <w:b/>
          <w:sz w:val="20"/>
          <w:szCs w:val="20"/>
        </w:rPr>
        <w:t>Unvan</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E712CA" w:rsidRPr="00566651">
        <w:rPr>
          <w:rFonts w:ascii="Times New Roman" w:hAnsi="Times New Roman" w:cs="Times New Roman"/>
          <w:b/>
          <w:sz w:val="20"/>
          <w:szCs w:val="20"/>
        </w:rPr>
        <w:tab/>
      </w:r>
      <w:r w:rsidRPr="00566651">
        <w:rPr>
          <w:rFonts w:ascii="Times New Roman" w:hAnsi="Times New Roman" w:cs="Times New Roman"/>
          <w:b/>
          <w:sz w:val="20"/>
          <w:szCs w:val="20"/>
        </w:rPr>
        <w:t>:</w:t>
      </w:r>
      <w:r w:rsidR="00A13FAE">
        <w:rPr>
          <w:rFonts w:ascii="Times New Roman" w:hAnsi="Times New Roman" w:cs="Times New Roman"/>
          <w:sz w:val="20"/>
          <w:szCs w:val="20"/>
        </w:rPr>
        <w:t xml:space="preserve">  </w:t>
      </w:r>
      <w:r w:rsidR="003B51D6">
        <w:rPr>
          <w:rFonts w:ascii="Times New Roman" w:hAnsi="Times New Roman" w:cs="Times New Roman"/>
          <w:sz w:val="20"/>
          <w:szCs w:val="20"/>
        </w:rPr>
        <w:t xml:space="preserve">Malmüdürü    </w:t>
      </w:r>
      <w:r w:rsidRPr="00E712CA">
        <w:rPr>
          <w:rFonts w:ascii="Times New Roman" w:hAnsi="Times New Roman" w:cs="Times New Roman"/>
          <w:sz w:val="20"/>
          <w:szCs w:val="20"/>
        </w:rPr>
        <w:tab/>
      </w:r>
      <w:r w:rsidRPr="00E712CA">
        <w:rPr>
          <w:rFonts w:ascii="Times New Roman" w:hAnsi="Times New Roman" w:cs="Times New Roman"/>
          <w:sz w:val="20"/>
          <w:szCs w:val="20"/>
        </w:rPr>
        <w:tab/>
      </w:r>
      <w:r w:rsidRPr="00E712CA">
        <w:rPr>
          <w:rFonts w:ascii="Times New Roman" w:hAnsi="Times New Roman" w:cs="Times New Roman"/>
          <w:sz w:val="20"/>
          <w:szCs w:val="20"/>
        </w:rPr>
        <w:tab/>
      </w:r>
      <w:r w:rsidR="004377AF" w:rsidRPr="00E712CA">
        <w:rPr>
          <w:rFonts w:ascii="Times New Roman" w:hAnsi="Times New Roman" w:cs="Times New Roman"/>
          <w:sz w:val="20"/>
          <w:szCs w:val="20"/>
        </w:rPr>
        <w:tab/>
      </w:r>
      <w:r w:rsidRPr="00566651">
        <w:rPr>
          <w:rFonts w:ascii="Times New Roman" w:hAnsi="Times New Roman" w:cs="Times New Roman"/>
          <w:b/>
          <w:sz w:val="20"/>
          <w:szCs w:val="20"/>
        </w:rPr>
        <w:t>Unvan</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FA3115" w:rsidRPr="00566651">
        <w:rPr>
          <w:rFonts w:ascii="Times New Roman" w:hAnsi="Times New Roman" w:cs="Times New Roman"/>
          <w:b/>
          <w:sz w:val="20"/>
          <w:szCs w:val="20"/>
        </w:rPr>
        <w:tab/>
        <w:t>:</w:t>
      </w:r>
      <w:r w:rsidR="00566651">
        <w:rPr>
          <w:rFonts w:ascii="Times New Roman" w:hAnsi="Times New Roman" w:cs="Times New Roman"/>
          <w:sz w:val="20"/>
          <w:szCs w:val="20"/>
        </w:rPr>
        <w:t xml:space="preserve">  </w:t>
      </w:r>
      <w:r w:rsidR="003B51D6">
        <w:rPr>
          <w:rFonts w:ascii="Times New Roman" w:hAnsi="Times New Roman" w:cs="Times New Roman"/>
          <w:sz w:val="20"/>
          <w:szCs w:val="20"/>
        </w:rPr>
        <w:t>Kaymakam</w:t>
      </w:r>
    </w:p>
    <w:p w:rsidR="00A13FAE" w:rsidRPr="00E712CA" w:rsidRDefault="00113057" w:rsidP="00E712CA">
      <w:pPr>
        <w:pStyle w:val="AralkYok"/>
        <w:rPr>
          <w:rFonts w:ascii="Times New Roman" w:hAnsi="Times New Roman" w:cs="Times New Roman"/>
          <w:sz w:val="20"/>
          <w:szCs w:val="20"/>
        </w:rPr>
      </w:pPr>
      <w:r w:rsidRPr="00566651">
        <w:rPr>
          <w:rFonts w:ascii="Times New Roman" w:hAnsi="Times New Roman" w:cs="Times New Roman"/>
          <w:b/>
          <w:sz w:val="20"/>
          <w:szCs w:val="20"/>
        </w:rPr>
        <w:t>Adres</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E712CA" w:rsidRPr="00566651">
        <w:rPr>
          <w:rFonts w:ascii="Times New Roman" w:hAnsi="Times New Roman" w:cs="Times New Roman"/>
          <w:b/>
          <w:sz w:val="20"/>
          <w:szCs w:val="20"/>
        </w:rPr>
        <w:tab/>
      </w:r>
      <w:r w:rsidRPr="00566651">
        <w:rPr>
          <w:rFonts w:ascii="Times New Roman" w:hAnsi="Times New Roman" w:cs="Times New Roman"/>
          <w:b/>
          <w:sz w:val="20"/>
          <w:szCs w:val="20"/>
        </w:rPr>
        <w:t>:</w:t>
      </w:r>
      <w:r w:rsidR="00A13FAE">
        <w:rPr>
          <w:rFonts w:ascii="Times New Roman" w:hAnsi="Times New Roman" w:cs="Times New Roman"/>
          <w:sz w:val="20"/>
          <w:szCs w:val="20"/>
        </w:rPr>
        <w:t xml:space="preserve">  </w:t>
      </w:r>
      <w:r w:rsidR="003B51D6">
        <w:rPr>
          <w:rFonts w:ascii="Times New Roman" w:hAnsi="Times New Roman" w:cs="Times New Roman"/>
          <w:sz w:val="20"/>
          <w:szCs w:val="20"/>
        </w:rPr>
        <w:t>Fethiye Malmüdürlüğü</w:t>
      </w:r>
      <w:r w:rsidR="00566651">
        <w:rPr>
          <w:rFonts w:ascii="Times New Roman" w:hAnsi="Times New Roman" w:cs="Times New Roman"/>
          <w:sz w:val="20"/>
          <w:szCs w:val="20"/>
        </w:rPr>
        <w:tab/>
      </w:r>
      <w:r w:rsidR="00E712CA" w:rsidRPr="00E712CA">
        <w:rPr>
          <w:rFonts w:ascii="Times New Roman" w:hAnsi="Times New Roman" w:cs="Times New Roman"/>
          <w:sz w:val="20"/>
          <w:szCs w:val="20"/>
        </w:rPr>
        <w:tab/>
      </w:r>
      <w:r w:rsidR="003B51D6">
        <w:rPr>
          <w:rFonts w:ascii="Times New Roman" w:hAnsi="Times New Roman" w:cs="Times New Roman"/>
          <w:sz w:val="20"/>
          <w:szCs w:val="20"/>
        </w:rPr>
        <w:t xml:space="preserve">              </w:t>
      </w:r>
      <w:r w:rsidR="003B51D6">
        <w:rPr>
          <w:rFonts w:ascii="Times New Roman" w:hAnsi="Times New Roman" w:cs="Times New Roman"/>
          <w:b/>
          <w:sz w:val="20"/>
          <w:szCs w:val="20"/>
        </w:rPr>
        <w:t>Adres</w:t>
      </w:r>
      <w:r w:rsidR="003B51D6">
        <w:rPr>
          <w:rFonts w:ascii="Times New Roman" w:hAnsi="Times New Roman" w:cs="Times New Roman"/>
          <w:b/>
          <w:sz w:val="20"/>
          <w:szCs w:val="20"/>
        </w:rPr>
        <w:tab/>
      </w:r>
      <w:r w:rsidR="003B51D6">
        <w:rPr>
          <w:rFonts w:ascii="Times New Roman" w:hAnsi="Times New Roman" w:cs="Times New Roman"/>
          <w:b/>
          <w:sz w:val="20"/>
          <w:szCs w:val="20"/>
        </w:rPr>
        <w:tab/>
        <w:t xml:space="preserve">      </w:t>
      </w:r>
      <w:r w:rsidR="00071A2B">
        <w:rPr>
          <w:rFonts w:ascii="Times New Roman" w:hAnsi="Times New Roman" w:cs="Times New Roman"/>
          <w:b/>
          <w:sz w:val="20"/>
          <w:szCs w:val="20"/>
        </w:rPr>
        <w:t xml:space="preserve">        </w:t>
      </w:r>
      <w:r w:rsidRPr="00566651">
        <w:rPr>
          <w:rFonts w:ascii="Times New Roman" w:hAnsi="Times New Roman" w:cs="Times New Roman"/>
          <w:b/>
          <w:sz w:val="20"/>
          <w:szCs w:val="20"/>
        </w:rPr>
        <w:t>:</w:t>
      </w:r>
      <w:r w:rsidR="003B51D6">
        <w:rPr>
          <w:rFonts w:ascii="Times New Roman" w:hAnsi="Times New Roman" w:cs="Times New Roman"/>
          <w:sz w:val="20"/>
          <w:szCs w:val="20"/>
        </w:rPr>
        <w:t xml:space="preserve"> Hükümet Konağı</w:t>
      </w:r>
      <w:r w:rsidR="00A13FAE">
        <w:rPr>
          <w:rFonts w:ascii="Times New Roman" w:hAnsi="Times New Roman" w:cs="Times New Roman"/>
          <w:sz w:val="20"/>
          <w:szCs w:val="20"/>
        </w:rPr>
        <w:tab/>
        <w:t xml:space="preserve">    </w:t>
      </w:r>
    </w:p>
    <w:p w:rsidR="00113057" w:rsidRPr="00E712CA" w:rsidRDefault="00113057" w:rsidP="00E712CA">
      <w:pPr>
        <w:pStyle w:val="AralkYok"/>
        <w:rPr>
          <w:rFonts w:ascii="Times New Roman" w:hAnsi="Times New Roman" w:cs="Times New Roman"/>
          <w:sz w:val="20"/>
          <w:szCs w:val="20"/>
        </w:rPr>
      </w:pPr>
      <w:r w:rsidRPr="00566651">
        <w:rPr>
          <w:rFonts w:ascii="Times New Roman" w:hAnsi="Times New Roman" w:cs="Times New Roman"/>
          <w:b/>
          <w:sz w:val="20"/>
          <w:szCs w:val="20"/>
        </w:rPr>
        <w:t>Tel.</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E712CA" w:rsidRPr="00566651">
        <w:rPr>
          <w:rFonts w:ascii="Times New Roman" w:hAnsi="Times New Roman" w:cs="Times New Roman"/>
          <w:b/>
          <w:sz w:val="20"/>
          <w:szCs w:val="20"/>
        </w:rPr>
        <w:tab/>
      </w:r>
      <w:r w:rsidRPr="00566651">
        <w:rPr>
          <w:rFonts w:ascii="Times New Roman" w:hAnsi="Times New Roman" w:cs="Times New Roman"/>
          <w:b/>
          <w:sz w:val="20"/>
          <w:szCs w:val="20"/>
        </w:rPr>
        <w:t>:</w:t>
      </w:r>
      <w:r w:rsidR="00A13FAE">
        <w:rPr>
          <w:rFonts w:ascii="Times New Roman" w:hAnsi="Times New Roman" w:cs="Times New Roman"/>
          <w:sz w:val="20"/>
          <w:szCs w:val="20"/>
        </w:rPr>
        <w:t xml:space="preserve">  </w:t>
      </w:r>
      <w:r w:rsidRPr="00E712CA">
        <w:rPr>
          <w:rFonts w:ascii="Times New Roman" w:hAnsi="Times New Roman" w:cs="Times New Roman"/>
          <w:sz w:val="20"/>
          <w:szCs w:val="20"/>
        </w:rPr>
        <w:t>0252-</w:t>
      </w:r>
      <w:r w:rsidR="003B51D6">
        <w:rPr>
          <w:rFonts w:ascii="Times New Roman" w:hAnsi="Times New Roman" w:cs="Times New Roman"/>
          <w:sz w:val="20"/>
          <w:szCs w:val="20"/>
        </w:rPr>
        <w:t>6142303</w:t>
      </w:r>
      <w:r w:rsidR="004377AF" w:rsidRPr="00E712CA">
        <w:rPr>
          <w:rFonts w:ascii="Times New Roman" w:hAnsi="Times New Roman" w:cs="Times New Roman"/>
          <w:sz w:val="20"/>
          <w:szCs w:val="20"/>
        </w:rPr>
        <w:tab/>
      </w:r>
      <w:r w:rsidRPr="00E712CA">
        <w:rPr>
          <w:rFonts w:ascii="Times New Roman" w:hAnsi="Times New Roman" w:cs="Times New Roman"/>
          <w:sz w:val="20"/>
          <w:szCs w:val="20"/>
        </w:rPr>
        <w:tab/>
      </w:r>
      <w:r w:rsidR="00E712CA" w:rsidRPr="00E712CA">
        <w:rPr>
          <w:rFonts w:ascii="Times New Roman" w:hAnsi="Times New Roman" w:cs="Times New Roman"/>
          <w:sz w:val="20"/>
          <w:szCs w:val="20"/>
        </w:rPr>
        <w:tab/>
      </w:r>
      <w:r w:rsidR="003B51D6">
        <w:rPr>
          <w:rFonts w:ascii="Times New Roman" w:hAnsi="Times New Roman" w:cs="Times New Roman"/>
          <w:sz w:val="20"/>
          <w:szCs w:val="20"/>
        </w:rPr>
        <w:t xml:space="preserve">              </w:t>
      </w:r>
      <w:r w:rsidRPr="00566651">
        <w:rPr>
          <w:rFonts w:ascii="Times New Roman" w:hAnsi="Times New Roman" w:cs="Times New Roman"/>
          <w:b/>
          <w:sz w:val="20"/>
          <w:szCs w:val="20"/>
        </w:rPr>
        <w:t>Tel.</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3B51D6">
        <w:rPr>
          <w:rFonts w:ascii="Times New Roman" w:hAnsi="Times New Roman" w:cs="Times New Roman"/>
          <w:b/>
          <w:sz w:val="20"/>
          <w:szCs w:val="20"/>
        </w:rPr>
        <w:t xml:space="preserve">  </w:t>
      </w:r>
      <w:r w:rsidR="00071A2B">
        <w:rPr>
          <w:rFonts w:ascii="Times New Roman" w:hAnsi="Times New Roman" w:cs="Times New Roman"/>
          <w:b/>
          <w:sz w:val="20"/>
          <w:szCs w:val="20"/>
        </w:rPr>
        <w:t xml:space="preserve">        </w:t>
      </w:r>
      <w:r w:rsidR="003B51D6">
        <w:rPr>
          <w:rFonts w:ascii="Times New Roman" w:hAnsi="Times New Roman" w:cs="Times New Roman"/>
          <w:b/>
          <w:sz w:val="20"/>
          <w:szCs w:val="20"/>
        </w:rPr>
        <w:t xml:space="preserve">    </w:t>
      </w:r>
      <w:r w:rsidR="00FA3115" w:rsidRPr="00566651">
        <w:rPr>
          <w:rFonts w:ascii="Times New Roman" w:hAnsi="Times New Roman" w:cs="Times New Roman"/>
          <w:b/>
          <w:sz w:val="20"/>
          <w:szCs w:val="20"/>
        </w:rPr>
        <w:t>:</w:t>
      </w:r>
      <w:r w:rsidR="00566651">
        <w:rPr>
          <w:rFonts w:ascii="Times New Roman" w:hAnsi="Times New Roman" w:cs="Times New Roman"/>
          <w:sz w:val="20"/>
          <w:szCs w:val="20"/>
        </w:rPr>
        <w:t xml:space="preserve">  </w:t>
      </w:r>
      <w:r w:rsidR="003B51D6">
        <w:rPr>
          <w:rFonts w:ascii="Times New Roman" w:hAnsi="Times New Roman" w:cs="Times New Roman"/>
          <w:sz w:val="20"/>
          <w:szCs w:val="20"/>
        </w:rPr>
        <w:t>0252-6141001</w:t>
      </w:r>
    </w:p>
    <w:p w:rsidR="00113057" w:rsidRPr="00E712CA" w:rsidRDefault="00113057" w:rsidP="00E712CA">
      <w:pPr>
        <w:pStyle w:val="AralkYok"/>
        <w:rPr>
          <w:rFonts w:ascii="Times New Roman" w:hAnsi="Times New Roman" w:cs="Times New Roman"/>
          <w:sz w:val="20"/>
          <w:szCs w:val="20"/>
        </w:rPr>
      </w:pPr>
      <w:r w:rsidRPr="00566651">
        <w:rPr>
          <w:rFonts w:ascii="Times New Roman" w:hAnsi="Times New Roman" w:cs="Times New Roman"/>
          <w:b/>
          <w:sz w:val="20"/>
          <w:szCs w:val="20"/>
        </w:rPr>
        <w:t>Faks</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E712CA" w:rsidRPr="00566651">
        <w:rPr>
          <w:rFonts w:ascii="Times New Roman" w:hAnsi="Times New Roman" w:cs="Times New Roman"/>
          <w:b/>
          <w:sz w:val="20"/>
          <w:szCs w:val="20"/>
        </w:rPr>
        <w:tab/>
      </w:r>
      <w:r w:rsidR="004377AF" w:rsidRPr="00566651">
        <w:rPr>
          <w:rFonts w:ascii="Times New Roman" w:hAnsi="Times New Roman" w:cs="Times New Roman"/>
          <w:b/>
          <w:sz w:val="20"/>
          <w:szCs w:val="20"/>
        </w:rPr>
        <w:t>:</w:t>
      </w:r>
      <w:r w:rsidR="00A13FAE">
        <w:rPr>
          <w:rFonts w:ascii="Times New Roman" w:hAnsi="Times New Roman" w:cs="Times New Roman"/>
          <w:sz w:val="20"/>
          <w:szCs w:val="20"/>
        </w:rPr>
        <w:t xml:space="preserve">  </w:t>
      </w:r>
      <w:r w:rsidR="003B51D6">
        <w:rPr>
          <w:rFonts w:ascii="Times New Roman" w:hAnsi="Times New Roman" w:cs="Times New Roman"/>
          <w:sz w:val="20"/>
          <w:szCs w:val="20"/>
        </w:rPr>
        <w:t>0252-6141039</w:t>
      </w:r>
      <w:r w:rsidRPr="00E712CA">
        <w:rPr>
          <w:rFonts w:ascii="Times New Roman" w:hAnsi="Times New Roman" w:cs="Times New Roman"/>
          <w:sz w:val="20"/>
          <w:szCs w:val="20"/>
        </w:rPr>
        <w:tab/>
      </w:r>
      <w:r w:rsidRPr="00E712CA">
        <w:rPr>
          <w:rFonts w:ascii="Times New Roman" w:hAnsi="Times New Roman" w:cs="Times New Roman"/>
          <w:sz w:val="20"/>
          <w:szCs w:val="20"/>
        </w:rPr>
        <w:tab/>
      </w:r>
      <w:r w:rsidRPr="00E712CA">
        <w:rPr>
          <w:rFonts w:ascii="Times New Roman" w:hAnsi="Times New Roman" w:cs="Times New Roman"/>
          <w:sz w:val="20"/>
          <w:szCs w:val="20"/>
        </w:rPr>
        <w:tab/>
      </w:r>
      <w:r w:rsidR="00E712CA" w:rsidRPr="00E712CA">
        <w:rPr>
          <w:rFonts w:ascii="Times New Roman" w:hAnsi="Times New Roman" w:cs="Times New Roman"/>
          <w:sz w:val="20"/>
          <w:szCs w:val="20"/>
        </w:rPr>
        <w:tab/>
      </w:r>
      <w:r w:rsidRPr="00566651">
        <w:rPr>
          <w:rFonts w:ascii="Times New Roman" w:hAnsi="Times New Roman" w:cs="Times New Roman"/>
          <w:b/>
          <w:sz w:val="20"/>
          <w:szCs w:val="20"/>
        </w:rPr>
        <w:t>Faks</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3B51D6">
        <w:rPr>
          <w:rFonts w:ascii="Times New Roman" w:hAnsi="Times New Roman" w:cs="Times New Roman"/>
          <w:b/>
          <w:sz w:val="20"/>
          <w:szCs w:val="20"/>
        </w:rPr>
        <w:t xml:space="preserve">  </w:t>
      </w:r>
      <w:r w:rsidR="00071A2B">
        <w:rPr>
          <w:rFonts w:ascii="Times New Roman" w:hAnsi="Times New Roman" w:cs="Times New Roman"/>
          <w:b/>
          <w:sz w:val="20"/>
          <w:szCs w:val="20"/>
        </w:rPr>
        <w:t xml:space="preserve">        </w:t>
      </w:r>
      <w:r w:rsidR="003B51D6">
        <w:rPr>
          <w:rFonts w:ascii="Times New Roman" w:hAnsi="Times New Roman" w:cs="Times New Roman"/>
          <w:b/>
          <w:sz w:val="20"/>
          <w:szCs w:val="20"/>
        </w:rPr>
        <w:t xml:space="preserve">    </w:t>
      </w:r>
      <w:r w:rsidR="00FA3115" w:rsidRPr="00566651">
        <w:rPr>
          <w:rFonts w:ascii="Times New Roman" w:hAnsi="Times New Roman" w:cs="Times New Roman"/>
          <w:b/>
          <w:sz w:val="20"/>
          <w:szCs w:val="20"/>
        </w:rPr>
        <w:t>:</w:t>
      </w:r>
      <w:r w:rsidR="00566651">
        <w:rPr>
          <w:rFonts w:ascii="Times New Roman" w:hAnsi="Times New Roman" w:cs="Times New Roman"/>
          <w:sz w:val="20"/>
          <w:szCs w:val="20"/>
        </w:rPr>
        <w:t xml:space="preserve">  </w:t>
      </w:r>
      <w:r w:rsidR="003B51D6">
        <w:rPr>
          <w:rFonts w:ascii="Times New Roman" w:hAnsi="Times New Roman" w:cs="Times New Roman"/>
          <w:sz w:val="20"/>
          <w:szCs w:val="20"/>
        </w:rPr>
        <w:t>0252-6142343</w:t>
      </w:r>
    </w:p>
    <w:p w:rsidR="00E67AE4" w:rsidRPr="00E712CA" w:rsidRDefault="00113057" w:rsidP="00E712CA">
      <w:pPr>
        <w:pStyle w:val="AralkYok"/>
        <w:rPr>
          <w:rFonts w:ascii="Times New Roman" w:hAnsi="Times New Roman" w:cs="Times New Roman"/>
          <w:sz w:val="20"/>
          <w:szCs w:val="20"/>
        </w:rPr>
      </w:pPr>
      <w:r w:rsidRPr="00566651">
        <w:rPr>
          <w:rFonts w:ascii="Times New Roman" w:hAnsi="Times New Roman" w:cs="Times New Roman"/>
          <w:b/>
          <w:sz w:val="20"/>
          <w:szCs w:val="20"/>
        </w:rPr>
        <w:t>e-Posta</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E712CA" w:rsidRPr="00566651">
        <w:rPr>
          <w:rFonts w:ascii="Times New Roman" w:hAnsi="Times New Roman" w:cs="Times New Roman"/>
          <w:b/>
          <w:sz w:val="20"/>
          <w:szCs w:val="20"/>
        </w:rPr>
        <w:tab/>
      </w:r>
      <w:r w:rsidRPr="00566651">
        <w:rPr>
          <w:rFonts w:ascii="Times New Roman" w:hAnsi="Times New Roman" w:cs="Times New Roman"/>
          <w:b/>
          <w:sz w:val="20"/>
          <w:szCs w:val="20"/>
        </w:rPr>
        <w:t>:</w:t>
      </w:r>
      <w:r w:rsidR="00566651">
        <w:rPr>
          <w:rFonts w:ascii="Times New Roman" w:hAnsi="Times New Roman" w:cs="Times New Roman"/>
          <w:sz w:val="20"/>
          <w:szCs w:val="20"/>
        </w:rPr>
        <w:t xml:space="preserve">  </w:t>
      </w:r>
      <w:r w:rsidR="003B51D6" w:rsidRPr="003B51D6">
        <w:rPr>
          <w:rFonts w:ascii="Times New Roman" w:hAnsi="Times New Roman" w:cs="Times New Roman"/>
          <w:sz w:val="20"/>
          <w:szCs w:val="20"/>
        </w:rPr>
        <w:t>sym48103@muhasebat.gov.tr</w:t>
      </w:r>
      <w:r w:rsidR="003B51D6">
        <w:rPr>
          <w:rFonts w:ascii="Times New Roman" w:hAnsi="Times New Roman" w:cs="Times New Roman"/>
          <w:sz w:val="20"/>
          <w:szCs w:val="20"/>
        </w:rPr>
        <w:tab/>
        <w:t xml:space="preserve">              </w:t>
      </w:r>
      <w:r w:rsidR="003B51D6">
        <w:rPr>
          <w:rFonts w:ascii="Times New Roman" w:hAnsi="Times New Roman" w:cs="Times New Roman"/>
          <w:b/>
          <w:sz w:val="20"/>
          <w:szCs w:val="20"/>
        </w:rPr>
        <w:t>e-Posta</w:t>
      </w:r>
      <w:r w:rsidR="003B51D6">
        <w:rPr>
          <w:rFonts w:ascii="Times New Roman" w:hAnsi="Times New Roman" w:cs="Times New Roman"/>
          <w:b/>
          <w:sz w:val="20"/>
          <w:szCs w:val="20"/>
        </w:rPr>
        <w:tab/>
      </w:r>
      <w:r w:rsidR="003B51D6">
        <w:rPr>
          <w:rFonts w:ascii="Times New Roman" w:hAnsi="Times New Roman" w:cs="Times New Roman"/>
          <w:b/>
          <w:sz w:val="20"/>
          <w:szCs w:val="20"/>
        </w:rPr>
        <w:tab/>
        <w:t xml:space="preserve">      : f</w:t>
      </w:r>
      <w:r w:rsidR="003B51D6" w:rsidRPr="003B51D6">
        <w:rPr>
          <w:rFonts w:ascii="Times New Roman" w:hAnsi="Times New Roman" w:cs="Times New Roman"/>
          <w:sz w:val="20"/>
          <w:szCs w:val="20"/>
        </w:rPr>
        <w:t>ethiyekaymakamligi1@hotmail.com</w:t>
      </w:r>
    </w:p>
    <w:sectPr w:rsidR="00E67AE4" w:rsidRPr="00E712CA" w:rsidSect="00092A92">
      <w:pgSz w:w="11906" w:h="16838"/>
      <w:pgMar w:top="426" w:right="566" w:bottom="28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673B4"/>
    <w:multiLevelType w:val="hybridMultilevel"/>
    <w:tmpl w:val="F09A06EE"/>
    <w:lvl w:ilvl="0" w:tplc="17E881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3C1CF7"/>
    <w:multiLevelType w:val="hybridMultilevel"/>
    <w:tmpl w:val="96B2B744"/>
    <w:lvl w:ilvl="0" w:tplc="4EB4DC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051239"/>
    <w:multiLevelType w:val="hybridMultilevel"/>
    <w:tmpl w:val="F0800B1A"/>
    <w:lvl w:ilvl="0" w:tplc="E2C2E5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046450"/>
    <w:multiLevelType w:val="hybridMultilevel"/>
    <w:tmpl w:val="0120A5A8"/>
    <w:lvl w:ilvl="0" w:tplc="C46633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AD78EA"/>
    <w:multiLevelType w:val="hybridMultilevel"/>
    <w:tmpl w:val="05ACECE2"/>
    <w:lvl w:ilvl="0" w:tplc="FEBAAE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9034E1B"/>
    <w:multiLevelType w:val="hybridMultilevel"/>
    <w:tmpl w:val="7390BD8A"/>
    <w:lvl w:ilvl="0" w:tplc="7690EF72">
      <w:start w:val="1"/>
      <w:numFmt w:val="lowerLetter"/>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6">
    <w:nsid w:val="52390EFC"/>
    <w:multiLevelType w:val="hybridMultilevel"/>
    <w:tmpl w:val="A38CA716"/>
    <w:lvl w:ilvl="0" w:tplc="1464A4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7665112"/>
    <w:multiLevelType w:val="hybridMultilevel"/>
    <w:tmpl w:val="B112A6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E4"/>
    <w:rsid w:val="000272A5"/>
    <w:rsid w:val="00071A2B"/>
    <w:rsid w:val="00092A92"/>
    <w:rsid w:val="000943DA"/>
    <w:rsid w:val="00113057"/>
    <w:rsid w:val="0021541B"/>
    <w:rsid w:val="002228CB"/>
    <w:rsid w:val="00312147"/>
    <w:rsid w:val="00366E0E"/>
    <w:rsid w:val="003910BC"/>
    <w:rsid w:val="003B51D6"/>
    <w:rsid w:val="003B65AC"/>
    <w:rsid w:val="00422F0B"/>
    <w:rsid w:val="004377AF"/>
    <w:rsid w:val="004D62C3"/>
    <w:rsid w:val="0051714A"/>
    <w:rsid w:val="00540094"/>
    <w:rsid w:val="00566651"/>
    <w:rsid w:val="005868DB"/>
    <w:rsid w:val="006326B2"/>
    <w:rsid w:val="0064003D"/>
    <w:rsid w:val="0068439B"/>
    <w:rsid w:val="006E42BC"/>
    <w:rsid w:val="00737D36"/>
    <w:rsid w:val="00743CF8"/>
    <w:rsid w:val="007B7936"/>
    <w:rsid w:val="00845FB0"/>
    <w:rsid w:val="009408A3"/>
    <w:rsid w:val="009E5CA7"/>
    <w:rsid w:val="00A13FAE"/>
    <w:rsid w:val="00A24E39"/>
    <w:rsid w:val="00A278A9"/>
    <w:rsid w:val="00AB0757"/>
    <w:rsid w:val="00B61CF8"/>
    <w:rsid w:val="00B752F4"/>
    <w:rsid w:val="00C07CE0"/>
    <w:rsid w:val="00C91324"/>
    <w:rsid w:val="00C9795A"/>
    <w:rsid w:val="00CB2CDA"/>
    <w:rsid w:val="00CF7626"/>
    <w:rsid w:val="00D06504"/>
    <w:rsid w:val="00D84053"/>
    <w:rsid w:val="00DA4A4E"/>
    <w:rsid w:val="00DF2DF2"/>
    <w:rsid w:val="00E126B1"/>
    <w:rsid w:val="00E67AE4"/>
    <w:rsid w:val="00E712CA"/>
    <w:rsid w:val="00E93671"/>
    <w:rsid w:val="00F04AF6"/>
    <w:rsid w:val="00FA3115"/>
    <w:rsid w:val="00FD60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67AE4"/>
    <w:pPr>
      <w:ind w:left="720"/>
      <w:contextualSpacing/>
    </w:pPr>
  </w:style>
  <w:style w:type="paragraph" w:styleId="AralkYok">
    <w:name w:val="No Spacing"/>
    <w:uiPriority w:val="1"/>
    <w:qFormat/>
    <w:rsid w:val="00E712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67AE4"/>
    <w:pPr>
      <w:ind w:left="720"/>
      <w:contextualSpacing/>
    </w:pPr>
  </w:style>
  <w:style w:type="paragraph" w:styleId="AralkYok">
    <w:name w:val="No Spacing"/>
    <w:uiPriority w:val="1"/>
    <w:qFormat/>
    <w:rsid w:val="00E71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05285">
      <w:bodyDiv w:val="1"/>
      <w:marLeft w:val="0"/>
      <w:marRight w:val="0"/>
      <w:marTop w:val="0"/>
      <w:marBottom w:val="0"/>
      <w:divBdr>
        <w:top w:val="none" w:sz="0" w:space="0" w:color="auto"/>
        <w:left w:val="none" w:sz="0" w:space="0" w:color="auto"/>
        <w:bottom w:val="none" w:sz="0" w:space="0" w:color="auto"/>
        <w:right w:val="none" w:sz="0" w:space="0" w:color="auto"/>
      </w:divBdr>
    </w:div>
    <w:div w:id="1337725742">
      <w:bodyDiv w:val="1"/>
      <w:marLeft w:val="0"/>
      <w:marRight w:val="0"/>
      <w:marTop w:val="0"/>
      <w:marBottom w:val="0"/>
      <w:divBdr>
        <w:top w:val="none" w:sz="0" w:space="0" w:color="auto"/>
        <w:left w:val="none" w:sz="0" w:space="0" w:color="auto"/>
        <w:bottom w:val="none" w:sz="0" w:space="0" w:color="auto"/>
        <w:right w:val="none" w:sz="0" w:space="0" w:color="auto"/>
      </w:divBdr>
    </w:div>
    <w:div w:id="1507943737">
      <w:bodyDiv w:val="1"/>
      <w:marLeft w:val="0"/>
      <w:marRight w:val="0"/>
      <w:marTop w:val="0"/>
      <w:marBottom w:val="0"/>
      <w:divBdr>
        <w:top w:val="none" w:sz="0" w:space="0" w:color="auto"/>
        <w:left w:val="none" w:sz="0" w:space="0" w:color="auto"/>
        <w:bottom w:val="none" w:sz="0" w:space="0" w:color="auto"/>
        <w:right w:val="none" w:sz="0" w:space="0" w:color="auto"/>
      </w:divBdr>
    </w:div>
    <w:div w:id="168088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7875-B293-40C8-9554-809699D5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Dirgeme</dc:creator>
  <cp:lastModifiedBy>win7pro</cp:lastModifiedBy>
  <cp:revision>2</cp:revision>
  <cp:lastPrinted>2019-05-15T10:35:00Z</cp:lastPrinted>
  <dcterms:created xsi:type="dcterms:W3CDTF">2019-05-22T11:39:00Z</dcterms:created>
  <dcterms:modified xsi:type="dcterms:W3CDTF">2019-05-22T11:39:00Z</dcterms:modified>
</cp:coreProperties>
</file>